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8F8" w:rsidRDefault="00B560C3">
      <w:pPr>
        <w:spacing w:after="28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ГАПОУ «Арский агропромышленный профессиональный колледж»</w:t>
      </w:r>
    </w:p>
    <w:tbl>
      <w:tblPr>
        <w:tblW w:w="23" w:type="dxa"/>
        <w:tblLayout w:type="fixed"/>
        <w:tblCellMar>
          <w:left w:w="0" w:type="dxa"/>
          <w:right w:w="0" w:type="dxa"/>
        </w:tblCellMar>
        <w:tblLook w:val="0000" w:firstRow="0" w:lastRow="0" w:firstColumn="0" w:lastColumn="0" w:noHBand="0" w:noVBand="0"/>
      </w:tblPr>
      <w:tblGrid>
        <w:gridCol w:w="23"/>
      </w:tblGrid>
      <w:tr w:rsidR="002858F8">
        <w:tc>
          <w:tcPr>
            <w:tcW w:w="23" w:type="dxa"/>
            <w:vAlign w:val="center"/>
          </w:tcPr>
          <w:p w:rsidR="002858F8" w:rsidRDefault="002858F8">
            <w:pPr>
              <w:widowControl w:val="0"/>
              <w:spacing w:after="0" w:line="240" w:lineRule="auto"/>
              <w:rPr>
                <w:rFonts w:ascii="Times New Roman" w:eastAsia="Times New Roman" w:hAnsi="Times New Roman" w:cs="Times New Roman"/>
                <w:sz w:val="24"/>
                <w:szCs w:val="24"/>
                <w:lang w:eastAsia="ru-RU"/>
              </w:rPr>
            </w:pPr>
            <w:bookmarkStart w:id="0" w:name="0"/>
            <w:bookmarkStart w:id="1" w:name="d5c1fcc5078d08be75054b7ab67ab9711b405d57"/>
            <w:bookmarkEnd w:id="0"/>
            <w:bookmarkEnd w:id="1"/>
          </w:p>
        </w:tc>
      </w:tr>
    </w:tbl>
    <w:p w:rsidR="002858F8" w:rsidRDefault="002858F8">
      <w:pPr>
        <w:spacing w:before="280" w:after="280" w:line="240" w:lineRule="auto"/>
        <w:jc w:val="center"/>
        <w:rPr>
          <w:rFonts w:ascii="Times New Roman" w:eastAsia="Times New Roman" w:hAnsi="Times New Roman" w:cs="Times New Roman"/>
          <w:sz w:val="32"/>
          <w:szCs w:val="32"/>
          <w:lang w:eastAsia="ru-RU"/>
        </w:rPr>
      </w:pPr>
    </w:p>
    <w:p w:rsidR="002858F8" w:rsidRDefault="002858F8">
      <w:pPr>
        <w:spacing w:before="280" w:after="280" w:line="240" w:lineRule="auto"/>
        <w:jc w:val="center"/>
        <w:rPr>
          <w:rFonts w:ascii="Times New Roman" w:eastAsia="Times New Roman" w:hAnsi="Times New Roman" w:cs="Times New Roman"/>
          <w:sz w:val="32"/>
          <w:szCs w:val="32"/>
          <w:lang w:eastAsia="ru-RU"/>
        </w:rPr>
      </w:pPr>
    </w:p>
    <w:p w:rsidR="002858F8" w:rsidRDefault="002858F8">
      <w:pPr>
        <w:spacing w:before="280" w:after="280" w:line="240" w:lineRule="auto"/>
        <w:jc w:val="center"/>
        <w:rPr>
          <w:rFonts w:ascii="Times New Roman" w:eastAsia="Times New Roman" w:hAnsi="Times New Roman" w:cs="Times New Roman"/>
          <w:sz w:val="32"/>
          <w:szCs w:val="32"/>
          <w:lang w:eastAsia="ru-RU"/>
        </w:rPr>
      </w:pPr>
    </w:p>
    <w:p w:rsidR="002858F8" w:rsidRDefault="00B560C3">
      <w:pPr>
        <w:spacing w:before="280" w:after="28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КОМПЛЕКТ ОЦЕНОЧНЫХ МАТЕРИАЛОВ</w:t>
      </w:r>
    </w:p>
    <w:p w:rsidR="002858F8" w:rsidRDefault="00B56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aps/>
          <w:sz w:val="28"/>
          <w:szCs w:val="28"/>
        </w:rPr>
      </w:pPr>
      <w:r>
        <w:rPr>
          <w:rFonts w:ascii="Times New Roman" w:hAnsi="Times New Roman"/>
          <w:b/>
          <w:sz w:val="28"/>
          <w:szCs w:val="28"/>
        </w:rPr>
        <w:t>«ОП.02 ЭКОЛОГИЧЕСКИЕ ОСНОВЫ ПРИРОДОПОЛЬЗОВАНИЯ»</w:t>
      </w:r>
    </w:p>
    <w:p w:rsidR="002858F8" w:rsidRDefault="00B56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aps/>
          <w:sz w:val="28"/>
          <w:szCs w:val="28"/>
        </w:rPr>
      </w:pPr>
      <w:r>
        <w:rPr>
          <w:rFonts w:ascii="Times New Roman" w:eastAsia="Times New Roman" w:hAnsi="Times New Roman"/>
          <w:sz w:val="28"/>
          <w:szCs w:val="28"/>
        </w:rPr>
        <w:t>по специальности</w:t>
      </w:r>
    </w:p>
    <w:p w:rsidR="002858F8" w:rsidRDefault="00B560C3">
      <w:pPr>
        <w:spacing w:after="0" w:line="240" w:lineRule="auto"/>
        <w:jc w:val="center"/>
        <w:rPr>
          <w:rFonts w:ascii="Times New Roman" w:eastAsia="Times New Roman" w:hAnsi="Times New Roman"/>
          <w:b/>
          <w:i/>
          <w:sz w:val="28"/>
          <w:szCs w:val="28"/>
        </w:rPr>
      </w:pPr>
      <w:r>
        <w:rPr>
          <w:rFonts w:ascii="Times New Roman" w:eastAsia="Times New Roman" w:hAnsi="Times New Roman"/>
          <w:sz w:val="28"/>
          <w:szCs w:val="28"/>
        </w:rPr>
        <w:t>35.02.16 «ЭКСПЛУАТАЦИЯ И РЕМОНТ СЕЛЬСКОХОЗЯЙСТВЕННОЙ ТЕХНИКИ И ОБОРУДОВАНИЯ</w:t>
      </w:r>
    </w:p>
    <w:p w:rsidR="002858F8" w:rsidRDefault="002858F8">
      <w:pPr>
        <w:spacing w:before="280" w:after="280" w:line="240" w:lineRule="auto"/>
        <w:jc w:val="center"/>
        <w:rPr>
          <w:rFonts w:ascii="Times New Roman" w:eastAsia="Times New Roman" w:hAnsi="Times New Roman" w:cs="Times New Roman"/>
          <w:sz w:val="32"/>
          <w:szCs w:val="32"/>
          <w:lang w:eastAsia="ru-RU"/>
        </w:rPr>
      </w:pPr>
    </w:p>
    <w:p w:rsidR="002858F8" w:rsidRDefault="002858F8">
      <w:pPr>
        <w:spacing w:before="280" w:after="280" w:line="240" w:lineRule="auto"/>
        <w:rPr>
          <w:rFonts w:ascii="Times New Roman" w:eastAsia="Times New Roman" w:hAnsi="Times New Roman" w:cs="Times New Roman"/>
          <w:sz w:val="24"/>
          <w:szCs w:val="24"/>
          <w:lang w:eastAsia="ru-RU"/>
        </w:rPr>
      </w:pPr>
      <w:bookmarkStart w:id="2" w:name="1"/>
      <w:bookmarkStart w:id="3" w:name="6cc078d615acdd50ecc50745700a50839b529ec6"/>
      <w:bookmarkEnd w:id="2"/>
      <w:bookmarkEnd w:id="3"/>
    </w:p>
    <w:p w:rsidR="002858F8" w:rsidRDefault="00B560C3">
      <w:pPr>
        <w:spacing w:before="280" w:after="280" w:line="240" w:lineRule="auto"/>
        <w:rPr>
          <w:rFonts w:ascii="Times New Roman" w:eastAsia="Times New Roman" w:hAnsi="Times New Roman" w:cs="Times New Roman"/>
          <w:sz w:val="24"/>
          <w:szCs w:val="24"/>
          <w:lang w:eastAsia="ru-RU"/>
        </w:rPr>
      </w:pPr>
      <w:bookmarkStart w:id="4" w:name="2"/>
      <w:bookmarkStart w:id="5" w:name="e6ccfbf8aeb6510ce2bf00b5c88b44f4ed7f234a"/>
      <w:bookmarkEnd w:id="4"/>
      <w:bookmarkEnd w:id="5"/>
      <w:r>
        <w:rPr>
          <w:rFonts w:ascii="Times New Roman" w:eastAsia="Times New Roman" w:hAnsi="Times New Roman" w:cs="Times New Roman"/>
          <w:sz w:val="24"/>
          <w:szCs w:val="24"/>
          <w:lang w:eastAsia="ru-RU"/>
        </w:rPr>
        <w:t xml:space="preserve">  </w:t>
      </w:r>
    </w:p>
    <w:p w:rsidR="002858F8" w:rsidRDefault="002858F8">
      <w:pPr>
        <w:spacing w:before="280" w:after="280" w:line="240" w:lineRule="auto"/>
        <w:rPr>
          <w:rFonts w:ascii="Times New Roman" w:eastAsia="Times New Roman" w:hAnsi="Times New Roman" w:cs="Times New Roman"/>
          <w:sz w:val="24"/>
          <w:szCs w:val="24"/>
          <w:lang w:eastAsia="ru-RU"/>
        </w:rPr>
      </w:pPr>
    </w:p>
    <w:p w:rsidR="002858F8" w:rsidRDefault="002858F8">
      <w:pPr>
        <w:spacing w:before="280" w:after="280" w:line="240" w:lineRule="auto"/>
        <w:rPr>
          <w:rFonts w:ascii="Times New Roman" w:eastAsia="Times New Roman" w:hAnsi="Times New Roman" w:cs="Times New Roman"/>
          <w:sz w:val="24"/>
          <w:szCs w:val="24"/>
          <w:lang w:eastAsia="ru-RU"/>
        </w:rPr>
      </w:pPr>
    </w:p>
    <w:p w:rsidR="002858F8" w:rsidRDefault="002858F8">
      <w:pPr>
        <w:spacing w:before="280" w:after="280" w:line="240" w:lineRule="auto"/>
        <w:rPr>
          <w:rFonts w:ascii="Times New Roman" w:eastAsia="Times New Roman" w:hAnsi="Times New Roman" w:cs="Times New Roman"/>
          <w:sz w:val="24"/>
          <w:szCs w:val="24"/>
          <w:lang w:eastAsia="ru-RU"/>
        </w:rPr>
      </w:pPr>
    </w:p>
    <w:p w:rsidR="002858F8" w:rsidRDefault="002858F8">
      <w:pPr>
        <w:spacing w:before="280" w:after="280" w:line="240" w:lineRule="auto"/>
        <w:rPr>
          <w:rFonts w:ascii="Times New Roman" w:eastAsia="Times New Roman" w:hAnsi="Times New Roman" w:cs="Times New Roman"/>
          <w:sz w:val="24"/>
          <w:szCs w:val="24"/>
          <w:lang w:eastAsia="ru-RU"/>
        </w:rPr>
      </w:pPr>
    </w:p>
    <w:p w:rsidR="002858F8" w:rsidRDefault="002858F8">
      <w:pPr>
        <w:spacing w:before="280" w:after="280" w:line="240" w:lineRule="auto"/>
        <w:rPr>
          <w:rFonts w:ascii="Times New Roman" w:eastAsia="Times New Roman" w:hAnsi="Times New Roman" w:cs="Times New Roman"/>
          <w:sz w:val="24"/>
          <w:szCs w:val="24"/>
          <w:lang w:eastAsia="ru-RU"/>
        </w:rPr>
      </w:pPr>
    </w:p>
    <w:p w:rsidR="002858F8" w:rsidRDefault="002858F8">
      <w:pPr>
        <w:spacing w:before="280" w:after="280" w:line="240" w:lineRule="auto"/>
        <w:rPr>
          <w:rFonts w:ascii="Times New Roman" w:eastAsia="Times New Roman" w:hAnsi="Times New Roman" w:cs="Times New Roman"/>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B560C3">
      <w:pPr>
        <w:spacing w:before="280" w:after="28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2025</w:t>
      </w:r>
    </w:p>
    <w:p w:rsidR="002858F8" w:rsidRDefault="002858F8">
      <w:pPr>
        <w:widowControl w:val="0"/>
        <w:spacing w:after="0" w:line="360" w:lineRule="auto"/>
        <w:rPr>
          <w:rFonts w:ascii="Times New Roman" w:eastAsia="Times New Roman" w:hAnsi="Times New Roman" w:cs="Times New Roman"/>
          <w:b/>
          <w:bCs/>
          <w:sz w:val="24"/>
          <w:szCs w:val="24"/>
          <w:lang w:eastAsia="ru-RU"/>
        </w:rPr>
      </w:pPr>
    </w:p>
    <w:p w:rsidR="002858F8" w:rsidRDefault="002858F8">
      <w:pPr>
        <w:widowControl w:val="0"/>
        <w:spacing w:after="0" w:line="360" w:lineRule="auto"/>
        <w:rPr>
          <w:rFonts w:ascii="Times New Roman" w:eastAsia="Times New Roman" w:hAnsi="Times New Roman" w:cs="Times New Roman"/>
          <w:b/>
          <w:bCs/>
          <w:sz w:val="24"/>
          <w:szCs w:val="24"/>
          <w:lang w:eastAsia="ru-RU"/>
        </w:rPr>
      </w:pPr>
    </w:p>
    <w:p w:rsidR="002858F8" w:rsidRDefault="002858F8">
      <w:pPr>
        <w:widowControl w:val="0"/>
        <w:spacing w:after="0" w:line="360" w:lineRule="auto"/>
        <w:rPr>
          <w:rFonts w:ascii="Times New Roman" w:eastAsia="Times New Roman" w:hAnsi="Times New Roman" w:cs="Times New Roman"/>
          <w:b/>
          <w:bCs/>
          <w:sz w:val="24"/>
          <w:szCs w:val="24"/>
          <w:lang w:eastAsia="ru-RU"/>
        </w:rPr>
      </w:pPr>
    </w:p>
    <w:p w:rsidR="002858F8" w:rsidRDefault="00B560C3">
      <w:pPr>
        <w:widowControl w:val="0"/>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«Утверждаю»</w:t>
      </w:r>
    </w:p>
    <w:p w:rsidR="002858F8" w:rsidRDefault="00B560C3">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p w:rsidR="002858F8" w:rsidRDefault="00B560C3">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 З. Ф. </w:t>
      </w:r>
      <w:proofErr w:type="spellStart"/>
      <w:r>
        <w:rPr>
          <w:rFonts w:ascii="Times New Roman" w:eastAsia="Times New Roman" w:hAnsi="Times New Roman" w:cs="Times New Roman"/>
          <w:sz w:val="24"/>
          <w:szCs w:val="24"/>
          <w:lang w:eastAsia="ru-RU"/>
        </w:rPr>
        <w:t>Давлетбаев</w:t>
      </w:r>
      <w:proofErr w:type="spellEnd"/>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B560C3">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p>
    <w:p w:rsidR="002858F8" w:rsidRDefault="00B560C3">
      <w:pPr>
        <w:widowControl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__________Ахмадуллин А. С.</w:t>
      </w: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p w:rsidR="002858F8" w:rsidRDefault="002858F8">
      <w:pPr>
        <w:widowControl w:val="0"/>
        <w:spacing w:after="0" w:line="360" w:lineRule="auto"/>
        <w:rPr>
          <w:rFonts w:ascii="Times New Roman" w:eastAsia="Times New Roman" w:hAnsi="Times New Roman" w:cs="Times New Roman"/>
          <w:sz w:val="24"/>
          <w:szCs w:val="24"/>
          <w:lang w:eastAsia="ru-RU"/>
        </w:rPr>
      </w:pPr>
    </w:p>
    <w:tbl>
      <w:tblPr>
        <w:tblW w:w="8028" w:type="dxa"/>
        <w:tblInd w:w="-108" w:type="dxa"/>
        <w:tblLayout w:type="fixed"/>
        <w:tblLook w:val="0000" w:firstRow="0" w:lastRow="0" w:firstColumn="0" w:lastColumn="0" w:noHBand="0" w:noVBand="0"/>
      </w:tblPr>
      <w:tblGrid>
        <w:gridCol w:w="8028"/>
      </w:tblGrid>
      <w:tr w:rsidR="002858F8">
        <w:tc>
          <w:tcPr>
            <w:tcW w:w="8028" w:type="dxa"/>
          </w:tcPr>
          <w:p w:rsidR="002858F8" w:rsidRDefault="00B56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 на заседании  МК преподавателей  общеобразовательных дисциплин</w:t>
            </w:r>
          </w:p>
          <w:p w:rsidR="002858F8" w:rsidRDefault="00B56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«31»  августа 2025</w:t>
            </w:r>
            <w:r>
              <w:rPr>
                <w:rFonts w:ascii="Times New Roman" w:eastAsia="Times New Roman" w:hAnsi="Times New Roman" w:cs="Times New Roman"/>
                <w:sz w:val="24"/>
                <w:szCs w:val="24"/>
                <w:lang w:eastAsia="ru-RU"/>
              </w:rPr>
              <w:t>г.</w:t>
            </w:r>
          </w:p>
          <w:p w:rsidR="002858F8" w:rsidRDefault="002858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c>
      </w:tr>
    </w:tbl>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2858F8">
      <w:pPr>
        <w:widowControl w:val="0"/>
        <w:spacing w:after="0" w:line="240" w:lineRule="auto"/>
        <w:rPr>
          <w:rFonts w:ascii="Times New Roman" w:eastAsia="Times New Roman" w:hAnsi="Times New Roman" w:cs="Times New Roman"/>
          <w:b/>
          <w:sz w:val="24"/>
          <w:szCs w:val="24"/>
          <w:lang w:eastAsia="ru-RU"/>
        </w:rPr>
      </w:pP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B560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 педагогическим советом ГАПОУ «Арский агропромышленный профессиональный колледж»</w:t>
      </w:r>
    </w:p>
    <w:p w:rsidR="002858F8" w:rsidRDefault="00B560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педагогического совета №1 от 31.08.2025</w:t>
      </w:r>
      <w:bookmarkStart w:id="6" w:name="_GoBack"/>
      <w:bookmarkEnd w:id="6"/>
      <w:r>
        <w:rPr>
          <w:rFonts w:ascii="Times New Roman" w:eastAsia="Times New Roman" w:hAnsi="Times New Roman" w:cs="Times New Roman"/>
          <w:sz w:val="24"/>
          <w:szCs w:val="24"/>
          <w:lang w:eastAsia="ru-RU"/>
        </w:rPr>
        <w:t xml:space="preserve"> года</w:t>
      </w: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B560C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ОЦЕНОЧНЫЕ МАТЕРИАЛЫ ПО ДИСЦИПЛИНЕ </w:t>
      </w:r>
    </w:p>
    <w:p w:rsidR="002858F8" w:rsidRDefault="00B560C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ЭКОЛОГИЧЕСКИЕ ОСНОВЫ </w:t>
      </w:r>
      <w:r>
        <w:rPr>
          <w:rFonts w:ascii="Times New Roman" w:eastAsia="Times New Roman" w:hAnsi="Times New Roman" w:cs="Times New Roman"/>
          <w:b/>
          <w:sz w:val="24"/>
          <w:szCs w:val="24"/>
          <w:lang w:eastAsia="ru-RU"/>
        </w:rPr>
        <w:t>ПРИРОДОПОЛЬЗОВАНИЯ</w:t>
      </w: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2858F8">
      <w:pPr>
        <w:widowControl w:val="0"/>
        <w:spacing w:after="0" w:line="240" w:lineRule="auto"/>
        <w:jc w:val="center"/>
        <w:rPr>
          <w:rFonts w:ascii="Times New Roman" w:eastAsia="Times New Roman" w:hAnsi="Times New Roman" w:cs="Times New Roman"/>
          <w:b/>
          <w:sz w:val="24"/>
          <w:szCs w:val="24"/>
          <w:lang w:eastAsia="ru-RU"/>
        </w:rPr>
      </w:pPr>
    </w:p>
    <w:p w:rsidR="002858F8" w:rsidRDefault="00B560C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w:t>
      </w:r>
    </w:p>
    <w:p w:rsidR="002858F8" w:rsidRDefault="00B560C3">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Общие положения</w:t>
      </w:r>
    </w:p>
    <w:p w:rsidR="002858F8" w:rsidRDefault="00B560C3">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Показатели оценки результатов освоения дисциплины, формы и методы контроля и оценки</w:t>
      </w:r>
    </w:p>
    <w:p w:rsidR="002858F8" w:rsidRDefault="00B560C3">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Оценочные материалы</w:t>
      </w:r>
    </w:p>
    <w:p w:rsidR="002858F8" w:rsidRDefault="00B560C3">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Текущий контроль</w:t>
      </w:r>
    </w:p>
    <w:p w:rsidR="002858F8" w:rsidRDefault="00B560C3">
      <w:pPr>
        <w:widowControl w:val="0"/>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Промежуточная аттестация</w:t>
      </w:r>
    </w:p>
    <w:p w:rsidR="002858F8" w:rsidRDefault="002858F8">
      <w:pPr>
        <w:spacing w:before="280" w:after="280" w:line="240" w:lineRule="auto"/>
        <w:rPr>
          <w:rFonts w:ascii="Times New Roman" w:eastAsia="Times New Roman" w:hAnsi="Times New Roman" w:cs="Times New Roman"/>
          <w:b/>
          <w:sz w:val="24"/>
          <w:szCs w:val="24"/>
          <w:lang w:eastAsia="ru-RU"/>
        </w:rPr>
      </w:pPr>
    </w:p>
    <w:p w:rsidR="002858F8" w:rsidRDefault="00B560C3">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положения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Комплект оценочных </w:t>
      </w:r>
      <w:r>
        <w:rPr>
          <w:rFonts w:ascii="Times New Roman" w:eastAsia="Times New Roman" w:hAnsi="Times New Roman" w:cs="Times New Roman"/>
          <w:sz w:val="24"/>
          <w:szCs w:val="24"/>
          <w:lang w:eastAsia="ru-RU"/>
        </w:rPr>
        <w:t>материалов (ОМ) предназначен для оценки образовательных достижений обучающихся, освоивших программу учебной дисциплины Экологические основы природопользования.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ОМ включают контрольные материалы для проведения текущего контроля и промежуточной аттестации в </w:t>
      </w:r>
      <w:r>
        <w:rPr>
          <w:rFonts w:ascii="Times New Roman" w:eastAsia="Times New Roman" w:hAnsi="Times New Roman" w:cs="Times New Roman"/>
          <w:sz w:val="24"/>
          <w:szCs w:val="24"/>
          <w:lang w:eastAsia="ru-RU"/>
        </w:rPr>
        <w:t>форме дифференцированного зачета.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Результатом освоения учебной дисциплины экологические основы природопользования   являются умения и знания.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Формой аттестации по УД является д/зачет.</w:t>
      </w:r>
    </w:p>
    <w:p w:rsidR="002858F8" w:rsidRDefault="00B560C3">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аттестации по учебной дисциплине осуществляется комплексная</w:t>
      </w:r>
      <w:r>
        <w:rPr>
          <w:rFonts w:ascii="Times New Roman" w:eastAsia="Times New Roman" w:hAnsi="Times New Roman" w:cs="Times New Roman"/>
          <w:sz w:val="24"/>
          <w:szCs w:val="24"/>
          <w:lang w:eastAsia="ru-RU"/>
        </w:rPr>
        <w:t xml:space="preserve"> проверка следующих умений и знаний, а также динамика формирования общих и профессиональных компетенций:</w:t>
      </w:r>
    </w:p>
    <w:p w:rsidR="002858F8" w:rsidRDefault="00B56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В результате освоения учебной дисциплины обучающийся должен </w:t>
      </w:r>
      <w:r>
        <w:rPr>
          <w:rFonts w:ascii="Times New Roman" w:eastAsia="Times New Roman" w:hAnsi="Times New Roman" w:cs="Times New Roman"/>
          <w:b/>
          <w:sz w:val="24"/>
          <w:szCs w:val="24"/>
          <w:lang w:eastAsia="ru-RU"/>
        </w:rPr>
        <w:t>уметь и знать:</w:t>
      </w:r>
    </w:p>
    <w:tbl>
      <w:tblPr>
        <w:tblW w:w="9248" w:type="dxa"/>
        <w:tblInd w:w="-113" w:type="dxa"/>
        <w:tblLayout w:type="fixed"/>
        <w:tblLook w:val="0000" w:firstRow="0" w:lastRow="0" w:firstColumn="0" w:lastColumn="0" w:noHBand="0" w:noVBand="0"/>
      </w:tblPr>
      <w:tblGrid>
        <w:gridCol w:w="1668"/>
        <w:gridCol w:w="3968"/>
        <w:gridCol w:w="3612"/>
      </w:tblGrid>
      <w:tr w:rsidR="002858F8">
        <w:trPr>
          <w:trHeight w:val="649"/>
        </w:trPr>
        <w:tc>
          <w:tcPr>
            <w:tcW w:w="1668"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center"/>
              <w:rPr>
                <w:rFonts w:ascii="Times New Roman" w:hAnsi="Times New Roman"/>
                <w:sz w:val="24"/>
                <w:szCs w:val="24"/>
              </w:rPr>
            </w:pPr>
            <w:r>
              <w:rPr>
                <w:rFonts w:ascii="Times New Roman" w:hAnsi="Times New Roman"/>
                <w:sz w:val="24"/>
                <w:szCs w:val="24"/>
              </w:rPr>
              <w:t>Код</w:t>
            </w:r>
          </w:p>
          <w:p w:rsidR="002858F8" w:rsidRDefault="00B560C3">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p>
        </w:tc>
        <w:tc>
          <w:tcPr>
            <w:tcW w:w="3968" w:type="dxa"/>
            <w:tcBorders>
              <w:top w:val="single" w:sz="4" w:space="0" w:color="000000"/>
              <w:left w:val="single" w:sz="4" w:space="0" w:color="000000"/>
              <w:bottom w:val="single" w:sz="4" w:space="0" w:color="000000"/>
              <w:right w:val="single" w:sz="4" w:space="0" w:color="000000"/>
            </w:tcBorders>
            <w:vAlign w:val="center"/>
          </w:tcPr>
          <w:p w:rsidR="002858F8" w:rsidRDefault="00B560C3">
            <w:pPr>
              <w:widowControl w:val="0"/>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612" w:type="dxa"/>
            <w:tcBorders>
              <w:top w:val="single" w:sz="4" w:space="0" w:color="000000"/>
              <w:left w:val="single" w:sz="4" w:space="0" w:color="000000"/>
              <w:bottom w:val="single" w:sz="4" w:space="0" w:color="000000"/>
              <w:right w:val="single" w:sz="4" w:space="0" w:color="000000"/>
            </w:tcBorders>
            <w:vAlign w:val="center"/>
          </w:tcPr>
          <w:p w:rsidR="002858F8" w:rsidRDefault="00B560C3">
            <w:pPr>
              <w:widowControl w:val="0"/>
              <w:spacing w:after="0" w:line="240" w:lineRule="auto"/>
              <w:jc w:val="center"/>
              <w:rPr>
                <w:rFonts w:ascii="Times New Roman" w:hAnsi="Times New Roman"/>
                <w:sz w:val="24"/>
                <w:szCs w:val="24"/>
              </w:rPr>
            </w:pPr>
            <w:r>
              <w:rPr>
                <w:rFonts w:ascii="Times New Roman" w:hAnsi="Times New Roman"/>
                <w:sz w:val="24"/>
                <w:szCs w:val="24"/>
              </w:rPr>
              <w:t>Знания</w:t>
            </w:r>
          </w:p>
        </w:tc>
      </w:tr>
      <w:tr w:rsidR="002858F8">
        <w:trPr>
          <w:trHeight w:val="212"/>
        </w:trPr>
        <w:tc>
          <w:tcPr>
            <w:tcW w:w="1668"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07</w:t>
            </w:r>
          </w:p>
          <w:p w:rsidR="002858F8" w:rsidRDefault="002858F8">
            <w:pPr>
              <w:widowControl w:val="0"/>
              <w:spacing w:after="0" w:line="240" w:lineRule="auto"/>
              <w:jc w:val="center"/>
              <w:rPr>
                <w:rFonts w:ascii="Times New Roman" w:hAnsi="Times New Roman"/>
                <w:sz w:val="24"/>
                <w:szCs w:val="24"/>
              </w:rPr>
            </w:pPr>
          </w:p>
        </w:tc>
        <w:tc>
          <w:tcPr>
            <w:tcW w:w="3968"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 xml:space="preserve">Анализировать и прогнозировать экологические </w:t>
            </w:r>
            <w:r>
              <w:rPr>
                <w:rFonts w:ascii="Times New Roman" w:hAnsi="Times New Roman"/>
                <w:color w:val="000000"/>
                <w:sz w:val="24"/>
                <w:szCs w:val="20"/>
              </w:rPr>
              <w:t>последствия различных видов деятельности;</w:t>
            </w:r>
          </w:p>
          <w:p w:rsidR="002858F8" w:rsidRDefault="00B560C3">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Осуществлять в общем виде оценку антропогенного воздействия на окружающую среду с учетом специфики природно-климатических условий;</w:t>
            </w:r>
          </w:p>
          <w:p w:rsidR="002858F8" w:rsidRDefault="00B560C3">
            <w:pPr>
              <w:widowControl w:val="0"/>
              <w:spacing w:after="0" w:line="240" w:lineRule="auto"/>
              <w:contextualSpacing/>
              <w:jc w:val="both"/>
              <w:rPr>
                <w:rFonts w:ascii="Times New Roman" w:hAnsi="Times New Roman"/>
                <w:b/>
                <w:color w:val="000000"/>
                <w:sz w:val="24"/>
                <w:szCs w:val="24"/>
              </w:rPr>
            </w:pPr>
            <w:r>
              <w:rPr>
                <w:rFonts w:ascii="Times New Roman" w:hAnsi="Times New Roman"/>
                <w:color w:val="000000"/>
                <w:sz w:val="24"/>
                <w:szCs w:val="20"/>
              </w:rPr>
              <w:t xml:space="preserve">Грамотно реализовывать нормативно-правовые акты при </w:t>
            </w:r>
            <w:r>
              <w:rPr>
                <w:rFonts w:ascii="Times New Roman" w:hAnsi="Times New Roman"/>
                <w:color w:val="000000"/>
                <w:sz w:val="24"/>
                <w:szCs w:val="20"/>
              </w:rPr>
              <w:lastRenderedPageBreak/>
              <w:t>работе с экологической документ</w:t>
            </w:r>
            <w:r>
              <w:rPr>
                <w:rFonts w:ascii="Times New Roman" w:hAnsi="Times New Roman"/>
                <w:color w:val="000000"/>
                <w:sz w:val="24"/>
                <w:szCs w:val="20"/>
              </w:rPr>
              <w:t>ацией</w:t>
            </w:r>
          </w:p>
        </w:tc>
        <w:tc>
          <w:tcPr>
            <w:tcW w:w="3612"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lastRenderedPageBreak/>
              <w:t>Принципы взаимодействия живых организмов и среды обитания;</w:t>
            </w:r>
          </w:p>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 Условия устойчивого состояния экосистем;</w:t>
            </w:r>
          </w:p>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Принципы и методы рационального природопользования;</w:t>
            </w:r>
          </w:p>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 xml:space="preserve">Методы снижения хозяйственного воздействия на </w:t>
            </w:r>
            <w:r>
              <w:rPr>
                <w:rFonts w:ascii="Times New Roman" w:hAnsi="Times New Roman"/>
                <w:color w:val="000000"/>
                <w:sz w:val="24"/>
                <w:szCs w:val="20"/>
              </w:rPr>
              <w:lastRenderedPageBreak/>
              <w:t>биосферу;</w:t>
            </w:r>
          </w:p>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Методы экологического регулирования;</w:t>
            </w:r>
          </w:p>
          <w:p w:rsidR="002858F8" w:rsidRDefault="00B560C3">
            <w:pPr>
              <w:widowControl w:val="0"/>
              <w:spacing w:after="0" w:line="240" w:lineRule="auto"/>
              <w:contextualSpacing/>
              <w:jc w:val="both"/>
              <w:rPr>
                <w:rFonts w:ascii="Times New Roman" w:hAnsi="Times New Roman"/>
                <w:b/>
                <w:color w:val="000000"/>
                <w:sz w:val="24"/>
                <w:szCs w:val="24"/>
              </w:rPr>
            </w:pPr>
            <w:r>
              <w:rPr>
                <w:rFonts w:ascii="Times New Roman" w:hAnsi="Times New Roman"/>
                <w:color w:val="000000"/>
                <w:sz w:val="24"/>
                <w:szCs w:val="20"/>
              </w:rPr>
              <w:t>Орга</w:t>
            </w:r>
            <w:r>
              <w:rPr>
                <w:rFonts w:ascii="Times New Roman" w:hAnsi="Times New Roman"/>
                <w:color w:val="000000"/>
                <w:sz w:val="24"/>
                <w:szCs w:val="20"/>
              </w:rPr>
              <w:t>низационные и правовые средства охраны окружающей среды.</w:t>
            </w:r>
          </w:p>
        </w:tc>
      </w:tr>
    </w:tbl>
    <w:p w:rsidR="002858F8" w:rsidRDefault="002858F8">
      <w:pPr>
        <w:spacing w:after="0" w:line="240" w:lineRule="auto"/>
        <w:ind w:firstLine="709"/>
        <w:jc w:val="both"/>
        <w:rPr>
          <w:rFonts w:ascii="Times New Roman" w:hAnsi="Times New Roman"/>
          <w:i/>
          <w:sz w:val="24"/>
          <w:szCs w:val="24"/>
        </w:rPr>
      </w:pPr>
    </w:p>
    <w:p w:rsidR="002858F8" w:rsidRDefault="002858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rPr>
      </w:pPr>
    </w:p>
    <w:p w:rsidR="002858F8" w:rsidRDefault="00285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2858F8" w:rsidRDefault="002858F8">
      <w:pPr>
        <w:spacing w:after="0" w:line="240" w:lineRule="auto"/>
        <w:ind w:firstLine="567"/>
        <w:jc w:val="both"/>
        <w:rPr>
          <w:rFonts w:ascii="Times New Roman" w:hAnsi="Times New Roman"/>
          <w:sz w:val="24"/>
          <w:szCs w:val="24"/>
        </w:rPr>
      </w:pPr>
    </w:p>
    <w:p w:rsidR="002858F8" w:rsidRDefault="00B560C3">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результате контроля и оценки по УД осуществляется проверка следующих умений и знаний; общих и профессиональных компетенций, результатов:</w:t>
      </w:r>
    </w:p>
    <w:tbl>
      <w:tblPr>
        <w:tblW w:w="9971" w:type="dxa"/>
        <w:tblInd w:w="-288" w:type="dxa"/>
        <w:tblLayout w:type="fixed"/>
        <w:tblLook w:val="0000" w:firstRow="0" w:lastRow="0" w:firstColumn="0" w:lastColumn="0" w:noHBand="0" w:noVBand="0"/>
      </w:tblPr>
      <w:tblGrid>
        <w:gridCol w:w="2143"/>
        <w:gridCol w:w="3857"/>
        <w:gridCol w:w="3971"/>
      </w:tblGrid>
      <w:tr w:rsidR="002858F8">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center"/>
              <w:rPr>
                <w:rFonts w:ascii="Times New Roman" w:eastAsia="SimSun" w:hAnsi="Times New Roman"/>
                <w:b/>
                <w:sz w:val="24"/>
                <w:szCs w:val="24"/>
              </w:rPr>
            </w:pPr>
            <w:r>
              <w:rPr>
                <w:rFonts w:ascii="Times New Roman" w:eastAsia="SimSun" w:hAnsi="Times New Roman"/>
                <w:b/>
                <w:sz w:val="24"/>
                <w:szCs w:val="24"/>
              </w:rPr>
              <w:t>Знания, умения</w:t>
            </w: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center"/>
              <w:rPr>
                <w:rFonts w:ascii="Times New Roman" w:eastAsia="SimSun" w:hAnsi="Times New Roman"/>
                <w:b/>
                <w:sz w:val="24"/>
                <w:szCs w:val="24"/>
              </w:rPr>
            </w:pPr>
            <w:proofErr w:type="gramStart"/>
            <w:r>
              <w:rPr>
                <w:rFonts w:ascii="Times New Roman" w:eastAsia="SimSun" w:hAnsi="Times New Roman"/>
                <w:b/>
                <w:sz w:val="24"/>
                <w:szCs w:val="24"/>
              </w:rPr>
              <w:t>ОК</w:t>
            </w:r>
            <w:proofErr w:type="gramEnd"/>
          </w:p>
          <w:p w:rsidR="002858F8" w:rsidRDefault="002858F8">
            <w:pPr>
              <w:widowControl w:val="0"/>
              <w:spacing w:after="0" w:line="240" w:lineRule="auto"/>
              <w:jc w:val="center"/>
              <w:rPr>
                <w:rFonts w:ascii="Times New Roman" w:eastAsia="SimSun" w:hAnsi="Times New Roman"/>
                <w:b/>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center"/>
              <w:rPr>
                <w:rFonts w:ascii="Times New Roman" w:eastAsia="SimSun" w:hAnsi="Times New Roman"/>
                <w:b/>
                <w:sz w:val="24"/>
                <w:szCs w:val="24"/>
              </w:rPr>
            </w:pPr>
            <w:r>
              <w:rPr>
                <w:rFonts w:ascii="Times New Roman" w:eastAsia="SimSun" w:hAnsi="Times New Roman"/>
                <w:b/>
                <w:sz w:val="24"/>
                <w:szCs w:val="24"/>
              </w:rPr>
              <w:t>Формы и методы  оценки</w:t>
            </w:r>
          </w:p>
        </w:tc>
      </w:tr>
      <w:tr w:rsidR="002858F8">
        <w:tc>
          <w:tcPr>
            <w:tcW w:w="9971" w:type="dxa"/>
            <w:gridSpan w:val="3"/>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center"/>
              <w:rPr>
                <w:rFonts w:ascii="Times New Roman" w:eastAsia="SimSun" w:hAnsi="Times New Roman"/>
                <w:sz w:val="24"/>
                <w:szCs w:val="24"/>
              </w:rPr>
            </w:pPr>
            <w:r>
              <w:rPr>
                <w:rFonts w:ascii="Times New Roman" w:eastAsia="SimSun" w:hAnsi="Times New Roman"/>
                <w:sz w:val="24"/>
                <w:szCs w:val="24"/>
              </w:rPr>
              <w:t>ЗНАНИЯ</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Принципы взаимодействия живых организмов и среды обитания;</w:t>
            </w:r>
          </w:p>
          <w:p w:rsidR="002858F8" w:rsidRDefault="002858F8">
            <w:pPr>
              <w:widowControl w:val="0"/>
              <w:shd w:val="clear" w:color="auto" w:fill="FFFFFF"/>
              <w:spacing w:after="0" w:line="240" w:lineRule="auto"/>
              <w:rPr>
                <w:rFonts w:ascii="Times New Roman" w:eastAsia="SimSun" w:hAnsi="Times New Roman"/>
                <w:b/>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2858F8" w:rsidRDefault="002858F8">
            <w:pPr>
              <w:widowControl w:val="0"/>
              <w:spacing w:after="0" w:line="240" w:lineRule="auto"/>
              <w:rPr>
                <w:rFonts w:ascii="Times New Roman" w:eastAsia="SimSun" w:hAnsi="Times New Roman"/>
                <w:sz w:val="24"/>
                <w:szCs w:val="24"/>
              </w:rPr>
            </w:pP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ОК 07</w:t>
            </w:r>
            <w:proofErr w:type="gramStart"/>
            <w:r>
              <w:rPr>
                <w:rFonts w:ascii="Times New Roman" w:eastAsia="SimSun" w:hAnsi="Times New Roman"/>
                <w:sz w:val="24"/>
                <w:szCs w:val="24"/>
              </w:rPr>
              <w:tab/>
              <w:t>С</w:t>
            </w:r>
            <w:proofErr w:type="gramEnd"/>
            <w:r>
              <w:rPr>
                <w:rFonts w:ascii="Times New Roman" w:eastAsia="SimSu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2858F8" w:rsidRDefault="002858F8">
            <w:pPr>
              <w:widowControl w:val="0"/>
              <w:spacing w:after="0" w:line="240" w:lineRule="auto"/>
              <w:rPr>
                <w:rFonts w:ascii="Times New Roman" w:eastAsia="SimSu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 xml:space="preserve"> </w:t>
            </w:r>
            <w:r>
              <w:rPr>
                <w:rFonts w:ascii="Times New Roman" w:eastAsia="SimSun" w:hAnsi="Times New Roman"/>
                <w:sz w:val="24"/>
                <w:szCs w:val="24"/>
              </w:rPr>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Условия устойчивого состояния</w:t>
            </w:r>
            <w:r>
              <w:rPr>
                <w:rFonts w:ascii="Times New Roman" w:hAnsi="Times New Roman"/>
                <w:color w:val="000000"/>
                <w:sz w:val="24"/>
                <w:szCs w:val="20"/>
              </w:rPr>
              <w:t xml:space="preserve"> экосистем;</w:t>
            </w: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ОК 07</w:t>
            </w:r>
            <w:proofErr w:type="gramStart"/>
            <w:r>
              <w:rPr>
                <w:rFonts w:ascii="Times New Roman" w:eastAsia="SimSun" w:hAnsi="Times New Roman"/>
                <w:sz w:val="24"/>
                <w:szCs w:val="24"/>
              </w:rPr>
              <w:tab/>
              <w:t>С</w:t>
            </w:r>
            <w:proofErr w:type="gramEnd"/>
            <w:r>
              <w:rPr>
                <w:rFonts w:ascii="Times New Roman" w:eastAsia="SimSu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2858F8" w:rsidRDefault="002858F8">
            <w:pPr>
              <w:widowControl w:val="0"/>
              <w:spacing w:after="0" w:line="240" w:lineRule="auto"/>
              <w:rPr>
                <w:rFonts w:ascii="Times New Roman" w:eastAsia="SimSu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w:t>
            </w:r>
            <w:r>
              <w:rPr>
                <w:rFonts w:ascii="Times New Roman" w:eastAsia="SimSun" w:hAnsi="Times New Roman"/>
                <w:sz w:val="24"/>
                <w:szCs w:val="24"/>
              </w:rPr>
              <w:t>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Принципы и методы рационального природопользования;</w:t>
            </w:r>
          </w:p>
        </w:tc>
        <w:tc>
          <w:tcPr>
            <w:tcW w:w="3857" w:type="dxa"/>
            <w:tcBorders>
              <w:top w:val="single" w:sz="4" w:space="0" w:color="000000"/>
              <w:left w:val="single" w:sz="4" w:space="0" w:color="000000"/>
              <w:bottom w:val="single" w:sz="4" w:space="0" w:color="000000"/>
              <w:right w:val="single" w:sz="4" w:space="0" w:color="000000"/>
            </w:tcBorders>
          </w:tcPr>
          <w:p w:rsidR="002858F8" w:rsidRDefault="002858F8">
            <w:pPr>
              <w:widowControl w:val="0"/>
              <w:spacing w:after="0" w:line="240" w:lineRule="auto"/>
              <w:rPr>
                <w:rFonts w:ascii="Times New Roman" w:hAnsi="Times New Roman"/>
                <w:sz w:val="24"/>
                <w:szCs w:val="24"/>
              </w:rPr>
            </w:pPr>
          </w:p>
          <w:p w:rsidR="002858F8" w:rsidRDefault="00B560C3">
            <w:pPr>
              <w:widowControl w:val="0"/>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 xml:space="preserve">одействовать </w:t>
            </w:r>
            <w:r>
              <w:rPr>
                <w:rFonts w:ascii="Times New Roman" w:hAnsi="Times New Roman"/>
                <w:sz w:val="24"/>
                <w:szCs w:val="24"/>
              </w:rPr>
              <w:t>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2858F8" w:rsidRDefault="002858F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w:t>
            </w:r>
            <w:r>
              <w:rPr>
                <w:rFonts w:ascii="Times New Roman" w:eastAsia="SimSun" w:hAnsi="Times New Roman"/>
                <w:sz w:val="24"/>
                <w:szCs w:val="24"/>
              </w:rPr>
              <w:t>самостоятельной работы (докладов, рефератов, теоретической части 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t>Методы снижения хозяйственного воздействия на биосферу;</w:t>
            </w:r>
          </w:p>
          <w:p w:rsidR="002858F8" w:rsidRDefault="002858F8">
            <w:pPr>
              <w:widowControl w:val="0"/>
              <w:spacing w:after="0" w:line="240" w:lineRule="auto"/>
              <w:jc w:val="both"/>
              <w:rPr>
                <w:rFonts w:ascii="Times New Roman" w:eastAsia="SimSun" w:hAnsi="Times New Roman"/>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одействовать сохранению окружающей среды, ре</w:t>
            </w:r>
            <w:r>
              <w:rPr>
                <w:rFonts w:ascii="Times New Roman" w:hAnsi="Times New Roman"/>
                <w:sz w:val="24"/>
                <w:szCs w:val="24"/>
              </w:rPr>
              <w:t xml:space="preserve">сурсосбережению, применять знания об изменениях климата, принципы бережливого </w:t>
            </w:r>
            <w:r>
              <w:rPr>
                <w:rFonts w:ascii="Times New Roman" w:hAnsi="Times New Roman"/>
                <w:sz w:val="24"/>
                <w:szCs w:val="24"/>
              </w:rPr>
              <w:lastRenderedPageBreak/>
              <w:t>производства,  эффективно действовать в чрезвычайных ситуациях.</w:t>
            </w:r>
          </w:p>
          <w:p w:rsidR="002858F8" w:rsidRDefault="002858F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lastRenderedPageBreak/>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w:t>
            </w:r>
            <w:r>
              <w:rPr>
                <w:rFonts w:ascii="Times New Roman" w:eastAsia="SimSun" w:hAnsi="Times New Roman"/>
                <w:sz w:val="24"/>
                <w:szCs w:val="24"/>
              </w:rPr>
              <w:lastRenderedPageBreak/>
              <w:t>рефератов, теоретической части 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contextualSpacing/>
              <w:jc w:val="both"/>
              <w:rPr>
                <w:rFonts w:ascii="Times New Roman" w:hAnsi="Times New Roman"/>
                <w:color w:val="000000"/>
                <w:sz w:val="24"/>
                <w:szCs w:val="20"/>
              </w:rPr>
            </w:pPr>
            <w:r>
              <w:rPr>
                <w:rFonts w:ascii="Times New Roman" w:hAnsi="Times New Roman"/>
                <w:color w:val="000000"/>
                <w:sz w:val="24"/>
                <w:szCs w:val="20"/>
              </w:rPr>
              <w:lastRenderedPageBreak/>
              <w:t>Методы экологического регулирования;</w:t>
            </w:r>
          </w:p>
          <w:p w:rsidR="002858F8" w:rsidRDefault="002858F8">
            <w:pPr>
              <w:widowControl w:val="0"/>
              <w:spacing w:after="0" w:line="240" w:lineRule="auto"/>
              <w:jc w:val="both"/>
              <w:rPr>
                <w:rFonts w:ascii="Times New Roman" w:eastAsia="SimSun" w:hAnsi="Times New Roman"/>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одействовать сохранению окружающей среды, ресурсосбережению, применять знания об изменениях клима</w:t>
            </w:r>
            <w:r>
              <w:rPr>
                <w:rFonts w:ascii="Times New Roman" w:hAnsi="Times New Roman"/>
                <w:sz w:val="24"/>
                <w:szCs w:val="24"/>
              </w:rPr>
              <w:t>та, принципы бережливого производства,  эффективно действовать в чрезвычайных ситуациях.</w:t>
            </w:r>
          </w:p>
          <w:p w:rsidR="002858F8" w:rsidRDefault="002858F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w:t>
            </w:r>
            <w:r>
              <w:rPr>
                <w:rFonts w:ascii="Times New Roman" w:eastAsia="SimSun" w:hAnsi="Times New Roman"/>
                <w:sz w:val="24"/>
                <w:szCs w:val="24"/>
              </w:rPr>
              <w:t>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Организационные и правовые средства охраны окружающей среды.</w:t>
            </w: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 xml:space="preserve">одействовать сохранению окружающей среды, ресурсосбережению, применять знания об изменениях климата, принципы бережливого </w:t>
            </w:r>
            <w:r>
              <w:rPr>
                <w:rFonts w:ascii="Times New Roman" w:hAnsi="Times New Roman"/>
                <w:sz w:val="24"/>
                <w:szCs w:val="24"/>
              </w:rPr>
              <w:t>производства,  эффективно действовать в чрезвычайных ситуациях.</w:t>
            </w:r>
          </w:p>
          <w:p w:rsidR="002858F8" w:rsidRDefault="002858F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w:t>
            </w:r>
            <w:r>
              <w:rPr>
                <w:rFonts w:ascii="Times New Roman" w:eastAsia="SimSun" w:hAnsi="Times New Roman"/>
                <w:sz w:val="24"/>
                <w:szCs w:val="24"/>
              </w:rPr>
              <w:t>тестация:</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Зачет дифференцированный</w:t>
            </w:r>
          </w:p>
        </w:tc>
      </w:tr>
      <w:tr w:rsidR="002858F8">
        <w:trPr>
          <w:trHeight w:val="90"/>
        </w:trPr>
        <w:tc>
          <w:tcPr>
            <w:tcW w:w="9971" w:type="dxa"/>
            <w:gridSpan w:val="3"/>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center"/>
              <w:rPr>
                <w:rFonts w:ascii="Times New Roman" w:eastAsia="SimSun" w:hAnsi="Times New Roman"/>
                <w:sz w:val="24"/>
                <w:szCs w:val="24"/>
              </w:rPr>
            </w:pPr>
            <w:r>
              <w:rPr>
                <w:rFonts w:ascii="Times New Roman" w:eastAsia="SimSun" w:hAnsi="Times New Roman"/>
                <w:sz w:val="24"/>
                <w:szCs w:val="24"/>
              </w:rPr>
              <w:t>УМЕНИЯ</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Анализировать и прогнозировать экологические последствия различных видов деятельности;</w:t>
            </w:r>
          </w:p>
          <w:p w:rsidR="002858F8" w:rsidRDefault="002858F8">
            <w:pPr>
              <w:widowControl w:val="0"/>
              <w:shd w:val="clear" w:color="auto" w:fill="FFFFFF"/>
              <w:spacing w:after="0" w:line="240" w:lineRule="auto"/>
              <w:rPr>
                <w:rFonts w:ascii="Times New Roman" w:eastAsia="SimSun" w:hAnsi="Times New Roman"/>
                <w:b/>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 xml:space="preserve">одействовать сохранению окружающей среды, ресурсосбережению, применять знания об изменениях климата, принципы </w:t>
            </w:r>
            <w:r>
              <w:rPr>
                <w:rFonts w:ascii="Times New Roman" w:hAnsi="Times New Roman"/>
                <w:sz w:val="24"/>
                <w:szCs w:val="24"/>
              </w:rPr>
              <w:t>бережливого производства,  эффективно действовать в чрезвычайных ситуациях.</w:t>
            </w:r>
          </w:p>
          <w:p w:rsidR="002858F8" w:rsidRDefault="002858F8">
            <w:pPr>
              <w:widowControl w:val="0"/>
              <w:spacing w:after="0" w:line="240" w:lineRule="auto"/>
              <w:rPr>
                <w:rFonts w:ascii="Times New Roman" w:hAnsi="Times New Roman"/>
                <w:sz w:val="24"/>
                <w:szCs w:val="24"/>
              </w:rPr>
            </w:pPr>
          </w:p>
          <w:p w:rsidR="002858F8" w:rsidRDefault="002858F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-оценка результатов самостоятельной работы (докладов, рефератов, теоретической части 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w:t>
            </w:r>
            <w:r>
              <w:rPr>
                <w:rFonts w:ascii="Times New Roman" w:eastAsia="SimSun" w:hAnsi="Times New Roman"/>
                <w:sz w:val="24"/>
                <w:szCs w:val="24"/>
              </w:rPr>
              <w:t>межуточная аттестация:</w:t>
            </w:r>
          </w:p>
          <w:p w:rsidR="002858F8" w:rsidRDefault="00B560C3">
            <w:pPr>
              <w:widowControl w:val="0"/>
              <w:spacing w:after="0" w:line="240" w:lineRule="auto"/>
              <w:rPr>
                <w:rFonts w:ascii="Times New Roman" w:eastAsia="SimSun" w:hAnsi="Times New Roman"/>
                <w:b/>
                <w:sz w:val="24"/>
                <w:szCs w:val="24"/>
              </w:rPr>
            </w:pPr>
            <w:r>
              <w:rPr>
                <w:rFonts w:ascii="Times New Roman" w:eastAsia="SimSun" w:hAnsi="Times New Roman"/>
                <w:sz w:val="24"/>
                <w:szCs w:val="24"/>
              </w:rPr>
              <w:t>Зачет дифференцированный</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contextualSpacing/>
              <w:jc w:val="both"/>
              <w:rPr>
                <w:rFonts w:ascii="Times New Roman" w:hAnsi="Times New Roman"/>
                <w:b/>
                <w:color w:val="000000"/>
                <w:sz w:val="24"/>
                <w:szCs w:val="20"/>
              </w:rPr>
            </w:pPr>
            <w:r>
              <w:rPr>
                <w:rFonts w:ascii="Times New Roman" w:hAnsi="Times New Roman"/>
                <w:color w:val="000000"/>
                <w:sz w:val="24"/>
                <w:szCs w:val="20"/>
              </w:rPr>
              <w:t>Осуществлять в общем виде оценку антропогенного воздействия на окружающую среду с учетом специфики природно-климатических условий;</w:t>
            </w:r>
          </w:p>
          <w:p w:rsidR="002858F8" w:rsidRDefault="002858F8">
            <w:pPr>
              <w:widowControl w:val="0"/>
              <w:spacing w:after="0" w:line="240" w:lineRule="auto"/>
              <w:jc w:val="both"/>
              <w:rPr>
                <w:rFonts w:ascii="Times New Roman" w:eastAsia="SimSun" w:hAnsi="Times New Roman"/>
                <w:sz w:val="24"/>
                <w:szCs w:val="24"/>
              </w:rPr>
            </w:pP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 xml:space="preserve">одействовать сохранению окружающей среды, ресурсосбережению, </w:t>
            </w:r>
            <w:r>
              <w:rPr>
                <w:rFonts w:ascii="Times New Roman" w:hAnsi="Times New Roman"/>
                <w:sz w:val="24"/>
                <w:szCs w:val="24"/>
              </w:rPr>
              <w:t>применять знания об изменениях климата, принципы бережливого производства,  эффективно действовать в чрезвычайных ситуациях.</w:t>
            </w:r>
          </w:p>
          <w:p w:rsidR="002858F8" w:rsidRDefault="002858F8">
            <w:pPr>
              <w:widowControl w:val="0"/>
              <w:spacing w:after="0" w:line="240" w:lineRule="auto"/>
              <w:rPr>
                <w:rFonts w:ascii="Times New Roman" w:hAnsi="Times New Roman"/>
                <w:sz w:val="24"/>
                <w:szCs w:val="24"/>
              </w:rPr>
            </w:pPr>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-оценка результатов самостоятельной работы (докладов, рефератов, теорет</w:t>
            </w:r>
            <w:r>
              <w:rPr>
                <w:rFonts w:ascii="Times New Roman" w:eastAsia="SimSun" w:hAnsi="Times New Roman"/>
                <w:sz w:val="24"/>
                <w:szCs w:val="24"/>
              </w:rPr>
              <w:t>ической части 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2858F8" w:rsidRDefault="00B560C3">
            <w:pPr>
              <w:widowControl w:val="0"/>
              <w:spacing w:after="0" w:line="240" w:lineRule="auto"/>
              <w:rPr>
                <w:rFonts w:ascii="Times New Roman" w:eastAsia="SimSun" w:hAnsi="Times New Roman"/>
                <w:b/>
                <w:sz w:val="24"/>
                <w:szCs w:val="24"/>
              </w:rPr>
            </w:pPr>
            <w:r>
              <w:rPr>
                <w:rFonts w:ascii="Times New Roman" w:eastAsia="SimSun" w:hAnsi="Times New Roman"/>
                <w:sz w:val="24"/>
                <w:szCs w:val="24"/>
              </w:rPr>
              <w:t>Зачет дифференцированный</w:t>
            </w:r>
          </w:p>
        </w:tc>
      </w:tr>
      <w:tr w:rsidR="002858F8">
        <w:trPr>
          <w:trHeight w:val="90"/>
        </w:trPr>
        <w:tc>
          <w:tcPr>
            <w:tcW w:w="2143"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jc w:val="both"/>
              <w:rPr>
                <w:rFonts w:ascii="Times New Roman" w:eastAsia="SimSun" w:hAnsi="Times New Roman"/>
                <w:sz w:val="24"/>
                <w:szCs w:val="24"/>
              </w:rPr>
            </w:pPr>
            <w:r>
              <w:rPr>
                <w:rFonts w:ascii="Times New Roman" w:hAnsi="Times New Roman"/>
                <w:color w:val="000000"/>
                <w:sz w:val="24"/>
                <w:szCs w:val="20"/>
              </w:rPr>
              <w:t xml:space="preserve">-Грамотно реализовывать нормативно-правовые акты при работе с экологической </w:t>
            </w:r>
            <w:r>
              <w:rPr>
                <w:rFonts w:ascii="Times New Roman" w:hAnsi="Times New Roman"/>
                <w:color w:val="000000"/>
                <w:sz w:val="24"/>
                <w:szCs w:val="20"/>
              </w:rPr>
              <w:lastRenderedPageBreak/>
              <w:t>документацией</w:t>
            </w:r>
          </w:p>
        </w:tc>
        <w:tc>
          <w:tcPr>
            <w:tcW w:w="3857"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lastRenderedPageBreak/>
              <w:t>ОК 07</w:t>
            </w:r>
            <w:proofErr w:type="gramStart"/>
            <w:r>
              <w:rPr>
                <w:rFonts w:ascii="Times New Roman" w:eastAsia="SimSun" w:hAnsi="Times New Roman"/>
                <w:sz w:val="24"/>
                <w:szCs w:val="24"/>
              </w:rPr>
              <w:tab/>
              <w:t>С</w:t>
            </w:r>
            <w:proofErr w:type="gramEnd"/>
            <w:r>
              <w:rPr>
                <w:rFonts w:ascii="Times New Roman" w:eastAsia="SimSun" w:hAnsi="Times New Roman"/>
                <w:sz w:val="24"/>
                <w:szCs w:val="24"/>
              </w:rPr>
              <w:t>одействовать сохранению окружающей среды, ресурсосбережению, п</w:t>
            </w:r>
            <w:r>
              <w:rPr>
                <w:rFonts w:ascii="Times New Roman" w:eastAsia="SimSun" w:hAnsi="Times New Roman"/>
                <w:sz w:val="24"/>
                <w:szCs w:val="24"/>
              </w:rPr>
              <w:t xml:space="preserve">рименять знания об изменениях климата, принципы бережливого производства,  эффективно </w:t>
            </w:r>
            <w:r>
              <w:rPr>
                <w:rFonts w:ascii="Times New Roman" w:eastAsia="SimSun" w:hAnsi="Times New Roman"/>
                <w:sz w:val="24"/>
                <w:szCs w:val="24"/>
              </w:rPr>
              <w:lastRenderedPageBreak/>
              <w:t>действовать в чрезвычайных ситуациях.</w:t>
            </w:r>
          </w:p>
          <w:p w:rsidR="002858F8" w:rsidRDefault="002858F8">
            <w:pPr>
              <w:widowControl w:val="0"/>
              <w:spacing w:after="0" w:line="240" w:lineRule="auto"/>
              <w:rPr>
                <w:rFonts w:ascii="Times New Roman" w:eastAsia="SimSun" w:hAnsi="Times New Roman"/>
                <w:sz w:val="24"/>
                <w:szCs w:val="24"/>
              </w:rPr>
            </w:pPr>
            <w:bookmarkStart w:id="7" w:name="_GoBack_Копия_1"/>
            <w:bookmarkEnd w:id="7"/>
          </w:p>
        </w:tc>
        <w:tc>
          <w:tcPr>
            <w:tcW w:w="3971" w:type="dxa"/>
            <w:tcBorders>
              <w:top w:val="single" w:sz="4" w:space="0" w:color="000000"/>
              <w:left w:val="single" w:sz="4" w:space="0" w:color="000000"/>
              <w:bottom w:val="single" w:sz="4" w:space="0" w:color="000000"/>
              <w:right w:val="single" w:sz="4" w:space="0" w:color="000000"/>
            </w:tcBorders>
          </w:tcPr>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lastRenderedPageBreak/>
              <w:t>Текущий контроль:</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2858F8" w:rsidRDefault="00B560C3">
            <w:pPr>
              <w:widowControl w:val="0"/>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w:t>
            </w:r>
            <w:r>
              <w:rPr>
                <w:rFonts w:ascii="Times New Roman" w:eastAsia="SimSun" w:hAnsi="Times New Roman"/>
                <w:sz w:val="24"/>
                <w:szCs w:val="24"/>
              </w:rPr>
              <w:t xml:space="preserve">теоретической части </w:t>
            </w:r>
            <w:r>
              <w:rPr>
                <w:rFonts w:ascii="Times New Roman" w:eastAsia="SimSun" w:hAnsi="Times New Roman"/>
                <w:sz w:val="24"/>
                <w:szCs w:val="24"/>
              </w:rPr>
              <w:lastRenderedPageBreak/>
              <w:t>проектов, учебных исследований</w:t>
            </w:r>
            <w:proofErr w:type="gramEnd"/>
          </w:p>
          <w:p w:rsidR="002858F8" w:rsidRDefault="00B560C3">
            <w:pPr>
              <w:widowControl w:val="0"/>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2858F8" w:rsidRDefault="00B560C3">
            <w:pPr>
              <w:widowControl w:val="0"/>
              <w:spacing w:after="0" w:line="240" w:lineRule="auto"/>
              <w:rPr>
                <w:rFonts w:ascii="Times New Roman" w:eastAsia="SimSun" w:hAnsi="Times New Roman"/>
                <w:b/>
                <w:sz w:val="24"/>
                <w:szCs w:val="24"/>
              </w:rPr>
            </w:pPr>
            <w:r>
              <w:rPr>
                <w:rFonts w:ascii="Times New Roman" w:eastAsia="SimSun" w:hAnsi="Times New Roman"/>
                <w:sz w:val="24"/>
                <w:szCs w:val="24"/>
              </w:rPr>
              <w:t>Зачет дифференцированный</w:t>
            </w:r>
          </w:p>
        </w:tc>
      </w:tr>
    </w:tbl>
    <w:p w:rsidR="002858F8" w:rsidRDefault="00B560C3">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 Оценка освоения учебной дисциплины</w:t>
      </w:r>
    </w:p>
    <w:p w:rsidR="002858F8" w:rsidRDefault="00B560C3">
      <w:pPr>
        <w:spacing w:before="280" w:after="28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Задания для оценки освоения учебной дисциплины «Экологические основы природопользования» (текущий контроль)</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Тест-различения</w:t>
      </w:r>
      <w:proofErr w:type="gramEnd"/>
      <w:r>
        <w:rPr>
          <w:rFonts w:ascii="Times New Roman" w:eastAsia="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Урбанизация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1.1. Исторический процесс повышения роли городов в жизни общества.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1.2. Процесс повышения роли села в жизни общества.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1.3. Высшая  форма организации производства  для человеческого общества.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2.Промышленные отходы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2.1. Непригодные для производства данной продукции виды сырья, </w:t>
      </w:r>
      <w:proofErr w:type="spellStart"/>
      <w:r>
        <w:rPr>
          <w:rFonts w:ascii="Times New Roman" w:hAnsi="Times New Roman" w:cs="Times New Roman"/>
          <w:sz w:val="24"/>
          <w:szCs w:val="24"/>
          <w:lang w:eastAsia="ru-RU"/>
        </w:rPr>
        <w:t>неупотребимые</w:t>
      </w:r>
      <w:proofErr w:type="spellEnd"/>
      <w:r>
        <w:rPr>
          <w:rFonts w:ascii="Times New Roman" w:hAnsi="Times New Roman" w:cs="Times New Roman"/>
          <w:sz w:val="24"/>
          <w:szCs w:val="24"/>
          <w:lang w:eastAsia="ru-RU"/>
        </w:rPr>
        <w:t xml:space="preserve"> остатки или вещества и энергия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2.2. Остатки сырья, материалов, полуфабрикатов, образовавшиеся при производстве продукции или выполнении работ и утратившие полностью или частично п</w:t>
      </w:r>
      <w:r>
        <w:rPr>
          <w:rFonts w:ascii="Times New Roman" w:hAnsi="Times New Roman" w:cs="Times New Roman"/>
          <w:sz w:val="24"/>
          <w:szCs w:val="24"/>
          <w:lang w:eastAsia="ru-RU"/>
        </w:rPr>
        <w:t>отребительские свойства.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2.3. Твердые вещества, не утилизируемые в быту, образующиеся в результате амортизации предметов быта и самой жизни людей.</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Основной параметр, определяющий вредность того или иного химического вещества в почве.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3.1.  Реакция почве</w:t>
      </w:r>
      <w:r>
        <w:rPr>
          <w:rFonts w:ascii="Times New Roman" w:hAnsi="Times New Roman" w:cs="Times New Roman"/>
          <w:sz w:val="24"/>
          <w:szCs w:val="24"/>
          <w:lang w:eastAsia="ru-RU"/>
        </w:rPr>
        <w:t>нной среды.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3.2. Предельно допустимая концентрация  химического вещества в почве.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3.3.Влажность почвы.</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По степени опасности  умеренно опасные отходы относятся </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 xml:space="preserve">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4.1. 4 классу токсичности.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4.2.  2 классу токсичности.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4.3.  3  классу токсичности.</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При </w:t>
      </w:r>
      <w:r>
        <w:rPr>
          <w:rFonts w:ascii="Times New Roman" w:eastAsia="Times New Roman" w:hAnsi="Times New Roman" w:cs="Times New Roman"/>
          <w:sz w:val="24"/>
          <w:szCs w:val="24"/>
          <w:lang w:eastAsia="ru-RU"/>
        </w:rPr>
        <w:t>расчётах платы за загрязнение среды учитывают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5.1. Вредность вещества, массу загрязнителя.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5.2. Вид предприятия.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5.3. Место расположения предприятия.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Санкционированные свалки – это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6.1. Природоохранное сооружение для централизованного сбора, обезврежив</w:t>
      </w:r>
      <w:r>
        <w:rPr>
          <w:rFonts w:ascii="Times New Roman" w:hAnsi="Times New Roman" w:cs="Times New Roman"/>
          <w:sz w:val="24"/>
          <w:szCs w:val="24"/>
          <w:lang w:eastAsia="ru-RU"/>
        </w:rPr>
        <w:t>ания отходов, обеспечивающее защиту от загрязнения атмосферы, почв, поверхностных и грунтовых вод.</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6.2. Разрешённые органами исполнительной власти на местах территории для размещения </w:t>
      </w:r>
      <w:proofErr w:type="spellStart"/>
      <w:r>
        <w:rPr>
          <w:rFonts w:ascii="Times New Roman" w:hAnsi="Times New Roman" w:cs="Times New Roman"/>
          <w:sz w:val="24"/>
          <w:szCs w:val="24"/>
          <w:lang w:eastAsia="ru-RU"/>
        </w:rPr>
        <w:t>ТПрО</w:t>
      </w:r>
      <w:proofErr w:type="spellEnd"/>
      <w:r>
        <w:rPr>
          <w:rFonts w:ascii="Times New Roman" w:hAnsi="Times New Roman" w:cs="Times New Roman"/>
          <w:sz w:val="24"/>
          <w:szCs w:val="24"/>
          <w:lang w:eastAsia="ru-RU"/>
        </w:rPr>
        <w:t xml:space="preserve"> и ТБО, но не обустроенные в соответствии с нормативными  требованиям</w:t>
      </w:r>
      <w:r>
        <w:rPr>
          <w:rFonts w:ascii="Times New Roman" w:hAnsi="Times New Roman" w:cs="Times New Roman"/>
          <w:sz w:val="24"/>
          <w:szCs w:val="24"/>
          <w:lang w:eastAsia="ru-RU"/>
        </w:rPr>
        <w:t>и и эксплуатируемые с отклонениями от требований  санитарно-эпидемиологического надзора.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6.3. Места на поверхности суши ив акваториях океана, где человеческая деятельность может создавать опасные экологические ситуации.</w:t>
      </w:r>
    </w:p>
    <w:p w:rsidR="002858F8" w:rsidRDefault="002858F8">
      <w:pPr>
        <w:pStyle w:val="ae"/>
        <w:rPr>
          <w:rFonts w:ascii="Times New Roman" w:hAnsi="Times New Roman" w:cs="Times New Roman"/>
          <w:sz w:val="24"/>
          <w:szCs w:val="24"/>
          <w:lang w:eastAsia="ru-RU"/>
        </w:rPr>
      </w:pPr>
    </w:p>
    <w:p w:rsidR="002858F8" w:rsidRDefault="00B560C3">
      <w:pPr>
        <w:pStyle w:val="ae"/>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Тест-подстановка: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 – историчес</w:t>
      </w:r>
      <w:r>
        <w:rPr>
          <w:rFonts w:ascii="Times New Roman" w:hAnsi="Times New Roman" w:cs="Times New Roman"/>
          <w:sz w:val="24"/>
          <w:szCs w:val="24"/>
          <w:lang w:eastAsia="ru-RU"/>
        </w:rPr>
        <w:t>кий процесс  повышения роли городов в жизни общества.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Расширяясь, города сливаются друг с другом </w:t>
      </w:r>
      <w:proofErr w:type="gramStart"/>
      <w:r>
        <w:rPr>
          <w:rFonts w:ascii="Times New Roman" w:hAnsi="Times New Roman" w:cs="Times New Roman"/>
          <w:sz w:val="24"/>
          <w:szCs w:val="24"/>
          <w:lang w:eastAsia="ru-RU"/>
        </w:rPr>
        <w:t>в</w:t>
      </w:r>
      <w:proofErr w:type="gramEnd"/>
      <w:r>
        <w:rPr>
          <w:rFonts w:ascii="Times New Roman" w:hAnsi="Times New Roman" w:cs="Times New Roman"/>
          <w:sz w:val="24"/>
          <w:szCs w:val="24"/>
          <w:lang w:eastAsia="ru-RU"/>
        </w:rPr>
        <w:t xml:space="preserve">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 отходы — твердые вещества, не утилизируемые в быту, образующиеся в результате амортизации предметов быта и самой жизни людей.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При расчетах </w:t>
      </w:r>
      <w:r>
        <w:rPr>
          <w:rFonts w:ascii="Times New Roman" w:hAnsi="Times New Roman" w:cs="Times New Roman"/>
          <w:sz w:val="24"/>
          <w:szCs w:val="24"/>
          <w:lang w:eastAsia="ru-RU"/>
        </w:rPr>
        <w:t>платы за загрязнение среды, учитываются следующие четыре фактора: …, …, …, и … …  … на данный год.</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 свалки — разрешенные органами исполнительной власти на местах территории (существующие площадки) для размещения </w:t>
      </w:r>
      <w:proofErr w:type="spellStart"/>
      <w:r>
        <w:rPr>
          <w:rFonts w:ascii="Times New Roman" w:hAnsi="Times New Roman" w:cs="Times New Roman"/>
          <w:sz w:val="24"/>
          <w:szCs w:val="24"/>
          <w:lang w:eastAsia="ru-RU"/>
        </w:rPr>
        <w:t>ТПрО</w:t>
      </w:r>
      <w:proofErr w:type="spellEnd"/>
      <w:r>
        <w:rPr>
          <w:rFonts w:ascii="Times New Roman" w:hAnsi="Times New Roman" w:cs="Times New Roman"/>
          <w:sz w:val="24"/>
          <w:szCs w:val="24"/>
          <w:lang w:eastAsia="ru-RU"/>
        </w:rPr>
        <w:t xml:space="preserve"> и ТБО, но не обустроенные в соответ</w:t>
      </w:r>
      <w:r>
        <w:rPr>
          <w:rFonts w:ascii="Times New Roman" w:hAnsi="Times New Roman" w:cs="Times New Roman"/>
          <w:sz w:val="24"/>
          <w:szCs w:val="24"/>
          <w:lang w:eastAsia="ru-RU"/>
        </w:rPr>
        <w:t>ствии с нормативными требованиями и эксплуатируемые с отклонениями от требований санитарно-эпидемиологического надзора.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 … — природоохранное сооружение для централизованного сбора, обезвреживания отходов, обеспечивающее защиту от загрязнения атмосферы, п</w:t>
      </w:r>
      <w:r>
        <w:rPr>
          <w:rFonts w:ascii="Times New Roman" w:hAnsi="Times New Roman" w:cs="Times New Roman"/>
          <w:sz w:val="24"/>
          <w:szCs w:val="24"/>
          <w:lang w:eastAsia="ru-RU"/>
        </w:rPr>
        <w:t>очв, поверхностных и грунтовых вод, препятствующее распространению болезнетворных микроорганизмов.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7) Заводские способы утилизации отходов можно разделить </w:t>
      </w:r>
      <w:proofErr w:type="gramStart"/>
      <w:r>
        <w:rPr>
          <w:rFonts w:ascii="Times New Roman" w:hAnsi="Times New Roman" w:cs="Times New Roman"/>
          <w:sz w:val="24"/>
          <w:szCs w:val="24"/>
          <w:lang w:eastAsia="ru-RU"/>
        </w:rPr>
        <w:t>на</w:t>
      </w:r>
      <w:proofErr w:type="gramEnd"/>
      <w:r>
        <w:rPr>
          <w:rFonts w:ascii="Times New Roman" w:hAnsi="Times New Roman" w:cs="Times New Roman"/>
          <w:sz w:val="24"/>
          <w:szCs w:val="24"/>
          <w:lang w:eastAsia="ru-RU"/>
        </w:rPr>
        <w:t xml:space="preserve"> … 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8) … — термохимический процесс, в котором происходит разложение органической части отходов и</w:t>
      </w:r>
      <w:r>
        <w:rPr>
          <w:rFonts w:ascii="Times New Roman" w:hAnsi="Times New Roman" w:cs="Times New Roman"/>
          <w:sz w:val="24"/>
          <w:szCs w:val="24"/>
          <w:lang w:eastAsia="ru-RU"/>
        </w:rPr>
        <w:t xml:space="preserve"> получение полезных продуктов под действием высокой температуры </w:t>
      </w:r>
      <w:proofErr w:type="gramStart"/>
      <w:r>
        <w:rPr>
          <w:rFonts w:ascii="Times New Roman" w:hAnsi="Times New Roman" w:cs="Times New Roman"/>
          <w:sz w:val="24"/>
          <w:szCs w:val="24"/>
          <w:lang w:eastAsia="ru-RU"/>
        </w:rPr>
        <w:t>в</w:t>
      </w:r>
      <w:proofErr w:type="gramEnd"/>
      <w:r>
        <w:rPr>
          <w:rFonts w:ascii="Times New Roman" w:hAnsi="Times New Roman" w:cs="Times New Roman"/>
          <w:sz w:val="24"/>
          <w:szCs w:val="24"/>
          <w:lang w:eastAsia="ru-RU"/>
        </w:rPr>
        <w:t xml:space="preserve"> специальных реактора</w:t>
      </w:r>
    </w:p>
    <w:p w:rsidR="002858F8" w:rsidRDefault="002858F8">
      <w:pPr>
        <w:pStyle w:val="ae"/>
        <w:rPr>
          <w:rFonts w:ascii="Times New Roman" w:hAnsi="Times New Roman" w:cs="Times New Roman"/>
          <w:sz w:val="24"/>
          <w:szCs w:val="24"/>
          <w:lang w:eastAsia="ru-RU"/>
        </w:rPr>
      </w:pPr>
    </w:p>
    <w:p w:rsidR="002858F8" w:rsidRDefault="00B560C3">
      <w:pPr>
        <w:pStyle w:val="ae"/>
        <w:ind w:firstLine="708"/>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настоящее время на улицах, оврагах, лесах можно увидеть множество  свалок.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Опишите влияние свалок на окружающую среду.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Написать реферат на </w:t>
      </w:r>
      <w:r>
        <w:rPr>
          <w:rFonts w:ascii="Times New Roman" w:eastAsia="Times New Roman" w:hAnsi="Times New Roman" w:cs="Times New Roman"/>
          <w:sz w:val="24"/>
          <w:szCs w:val="24"/>
          <w:lang w:eastAsia="ru-RU"/>
        </w:rPr>
        <w:t>тему: «Экологическая культура человека».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w:t>
      </w:r>
      <w:r>
        <w:rPr>
          <w:rFonts w:ascii="Times New Roman" w:eastAsia="Times New Roman" w:hAnsi="Times New Roman" w:cs="Times New Roman"/>
          <w:sz w:val="24"/>
          <w:szCs w:val="24"/>
          <w:lang w:eastAsia="ru-RU"/>
        </w:rPr>
        <w:t>видов будет исчезать каждый час?</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Рассчитайте необходимое количество навозно-</w:t>
      </w:r>
      <w:proofErr w:type="spellStart"/>
      <w:r>
        <w:rPr>
          <w:rFonts w:ascii="Times New Roman" w:eastAsia="Times New Roman" w:hAnsi="Times New Roman" w:cs="Times New Roman"/>
          <w:sz w:val="24"/>
          <w:szCs w:val="24"/>
          <w:lang w:eastAsia="ru-RU"/>
        </w:rPr>
        <w:t>лигнинового</w:t>
      </w:r>
      <w:proofErr w:type="spellEnd"/>
      <w:r>
        <w:rPr>
          <w:rFonts w:ascii="Times New Roman" w:eastAsia="Times New Roman" w:hAnsi="Times New Roman" w:cs="Times New Roman"/>
          <w:sz w:val="24"/>
          <w:szCs w:val="24"/>
          <w:lang w:eastAsia="ru-RU"/>
        </w:rPr>
        <w:t xml:space="preserve"> компоста</w:t>
      </w:r>
      <w:r>
        <w:rPr>
          <w:rFonts w:ascii="Times New Roman" w:eastAsia="Times New Roman" w:hAnsi="Times New Roman" w:cs="Times New Roman"/>
          <w:sz w:val="24"/>
          <w:szCs w:val="24"/>
          <w:lang w:eastAsia="ru-RU"/>
        </w:rPr>
        <w:br/>
        <w:t>для снижения радиоактивности растений, исходя из нормы внесения компоста под пропашные культуры 70 т/га. Расчеты выполните для  15 соток.</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меры,</w:t>
      </w:r>
      <w:r>
        <w:rPr>
          <w:rFonts w:ascii="Times New Roman" w:eastAsia="Times New Roman" w:hAnsi="Times New Roman" w:cs="Times New Roman"/>
          <w:sz w:val="24"/>
          <w:szCs w:val="24"/>
          <w:lang w:eastAsia="ru-RU"/>
        </w:rPr>
        <w:t xml:space="preserve"> по-вашему, необходимо еще предпринять? На какие цели можно использовать данную почву?</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w:t>
      </w:r>
      <w:r>
        <w:rPr>
          <w:rFonts w:ascii="Times New Roman" w:eastAsia="Times New Roman" w:hAnsi="Times New Roman" w:cs="Times New Roman"/>
          <w:sz w:val="24"/>
          <w:szCs w:val="24"/>
          <w:lang w:eastAsia="ru-RU"/>
        </w:rPr>
        <w:t xml:space="preserve"> супесчаных почвах численность червей обычно составляет 450 особей на 1 м</w:t>
      </w:r>
      <w:proofErr w:type="gramStart"/>
      <w:r>
        <w:rPr>
          <w:rFonts w:ascii="Times New Roman" w:eastAsia="Times New Roman" w:hAnsi="Times New Roman" w:cs="Times New Roman"/>
          <w:sz w:val="24"/>
          <w:szCs w:val="24"/>
          <w:lang w:eastAsia="ru-RU"/>
        </w:rPr>
        <w:t>2</w:t>
      </w:r>
      <w:proofErr w:type="gramEnd"/>
      <w:r>
        <w:rPr>
          <w:rFonts w:ascii="Times New Roman" w:eastAsia="Times New Roman" w:hAnsi="Times New Roman" w:cs="Times New Roman"/>
          <w:sz w:val="24"/>
          <w:szCs w:val="24"/>
          <w:lang w:eastAsia="ru-RU"/>
        </w:rPr>
        <w:t>, в глинистых почвах - 225 особей, а в кислых почвах - 25 особей на 1 м2</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Какую роль играют черви  и что нужно сделать, чтобы их количество увеличить в почве?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Задание.  В городе прож</w:t>
      </w:r>
      <w:r>
        <w:rPr>
          <w:rFonts w:ascii="Times New Roman" w:eastAsia="Times New Roman" w:hAnsi="Times New Roman" w:cs="Times New Roman"/>
          <w:sz w:val="24"/>
          <w:szCs w:val="24"/>
          <w:lang w:eastAsia="ru-RU"/>
        </w:rPr>
        <w:t>ивают  500 тыс. человек. Какую площадь</w:t>
      </w:r>
      <w:r>
        <w:rPr>
          <w:rFonts w:ascii="Times New Roman" w:eastAsia="Times New Roman" w:hAnsi="Times New Roman" w:cs="Times New Roman"/>
          <w:sz w:val="24"/>
          <w:szCs w:val="24"/>
          <w:lang w:eastAsia="ru-RU"/>
        </w:rPr>
        <w:br/>
        <w:t xml:space="preserve">должны иметь леса вокруг этого города, чтобы их хватило для обеспечения населения кислородом и для </w:t>
      </w:r>
      <w:proofErr w:type="gramStart"/>
      <w:r>
        <w:rPr>
          <w:rFonts w:ascii="Times New Roman" w:eastAsia="Times New Roman" w:hAnsi="Times New Roman" w:cs="Times New Roman"/>
          <w:sz w:val="24"/>
          <w:szCs w:val="24"/>
          <w:lang w:eastAsia="ru-RU"/>
        </w:rPr>
        <w:t>поглощения</w:t>
      </w:r>
      <w:proofErr w:type="gramEnd"/>
      <w:r>
        <w:rPr>
          <w:rFonts w:ascii="Times New Roman" w:eastAsia="Times New Roman" w:hAnsi="Times New Roman" w:cs="Times New Roman"/>
          <w:sz w:val="24"/>
          <w:szCs w:val="24"/>
          <w:lang w:eastAsia="ru-RU"/>
        </w:rPr>
        <w:t xml:space="preserve"> выделяемого при дыхании углекислого газа?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 а)        в солнечный день 1 га леса поглощает 240 кг</w:t>
      </w:r>
      <w:r>
        <w:rPr>
          <w:rFonts w:ascii="Times New Roman" w:eastAsia="Times New Roman" w:hAnsi="Times New Roman" w:cs="Times New Roman"/>
          <w:sz w:val="24"/>
          <w:szCs w:val="24"/>
          <w:lang w:eastAsia="ru-RU"/>
        </w:rPr>
        <w:t xml:space="preserve">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Экологи считают, что в северных районах лес можно рубить и вывозить только зимо</w:t>
      </w:r>
      <w:r>
        <w:rPr>
          <w:rFonts w:ascii="Times New Roman" w:eastAsia="Times New Roman" w:hAnsi="Times New Roman" w:cs="Times New Roman"/>
          <w:sz w:val="24"/>
          <w:szCs w:val="24"/>
          <w:lang w:eastAsia="ru-RU"/>
        </w:rPr>
        <w:t>й по глубокому снегу. Объясните почему?</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Сплав  срублен</w:t>
      </w:r>
      <w:r>
        <w:rPr>
          <w:rFonts w:ascii="Times New Roman" w:eastAsia="Times New Roman" w:hAnsi="Times New Roman" w:cs="Times New Roman"/>
          <w:sz w:val="24"/>
          <w:szCs w:val="24"/>
          <w:lang w:eastAsia="ru-RU"/>
        </w:rPr>
        <w:t>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w:t>
      </w:r>
      <w:r>
        <w:rPr>
          <w:rFonts w:ascii="Times New Roman" w:eastAsia="Times New Roman" w:hAnsi="Times New Roman" w:cs="Times New Roman"/>
          <w:sz w:val="24"/>
          <w:szCs w:val="24"/>
          <w:lang w:eastAsia="ru-RU"/>
        </w:rPr>
        <w:t>их реках исчезает рыба и другие водные организмы?</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w:t>
      </w:r>
      <w:r>
        <w:rPr>
          <w:rFonts w:ascii="Times New Roman" w:eastAsia="Times New Roman" w:hAnsi="Times New Roman" w:cs="Times New Roman"/>
          <w:sz w:val="24"/>
          <w:szCs w:val="24"/>
          <w:lang w:eastAsia="ru-RU"/>
        </w:rPr>
        <w:t>ом с дорогой? Как и почему может измениться  состояние деревьев и травы рядом с дорогой?</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Задания-</w:t>
      </w:r>
      <w:r>
        <w:rPr>
          <w:rFonts w:ascii="Times New Roman" w:eastAsia="Times New Roman" w:hAnsi="Times New Roman" w:cs="Times New Roman"/>
          <w:sz w:val="24"/>
          <w:szCs w:val="24"/>
          <w:lang w:eastAsia="ru-RU"/>
        </w:rPr>
        <w:t>вопросы: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Как проявляется опустынивание территории и с чем оно связано?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Можно ли добиться  высоких и устойчивых урожаев при полном отсутствии химических удобрений.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В стране широко развито строительство гидросооружений. Как, по-вашему, это отражаетс</w:t>
      </w:r>
      <w:r>
        <w:rPr>
          <w:rFonts w:ascii="Times New Roman" w:hAnsi="Times New Roman" w:cs="Times New Roman"/>
          <w:sz w:val="24"/>
          <w:szCs w:val="24"/>
          <w:lang w:eastAsia="ru-RU"/>
        </w:rPr>
        <w:t>я на состоянии почв окружающей территории?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В степной зоне происходит деградация  плодороднейших чернозёмных почв. Можно ли их сохранить и какими способами?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 Почему возникают селевые потоки и как с ними бороться?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 Каковы значение и экологическая роль</w:t>
      </w:r>
      <w:r>
        <w:rPr>
          <w:rFonts w:ascii="Times New Roman" w:hAnsi="Times New Roman" w:cs="Times New Roman"/>
          <w:sz w:val="24"/>
          <w:szCs w:val="24"/>
          <w:lang w:eastAsia="ru-RU"/>
        </w:rPr>
        <w:t xml:space="preserve"> применения удобрений и пестицидов?</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Тесты-задачи: 1. Ученые полагают, что если не предпринять срочных мер по нормал</w:t>
      </w:r>
      <w:proofErr w:type="gramStart"/>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зации</w:t>
      </w:r>
      <w:proofErr w:type="spellEnd"/>
      <w:r>
        <w:rPr>
          <w:rFonts w:ascii="Times New Roman" w:eastAsia="Times New Roman" w:hAnsi="Times New Roman" w:cs="Times New Roman"/>
          <w:sz w:val="24"/>
          <w:szCs w:val="24"/>
          <w:lang w:eastAsia="ru-RU"/>
        </w:rPr>
        <w:t xml:space="preserve"> экологической обстановки, то на Земле в результате деятельности человека к 2030 году исчезнет 20000 видов особей в год. Сколько ви</w:t>
      </w:r>
      <w:r>
        <w:rPr>
          <w:rFonts w:ascii="Times New Roman" w:eastAsia="Times New Roman" w:hAnsi="Times New Roman" w:cs="Times New Roman"/>
          <w:sz w:val="24"/>
          <w:szCs w:val="24"/>
          <w:lang w:eastAsia="ru-RU"/>
        </w:rPr>
        <w:t>дов будет исчезать каждый час?</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w:t>
      </w:r>
      <w:r>
        <w:rPr>
          <w:rFonts w:ascii="Times New Roman" w:eastAsia="Times New Roman" w:hAnsi="Times New Roman" w:cs="Times New Roman"/>
          <w:sz w:val="24"/>
          <w:szCs w:val="24"/>
          <w:lang w:eastAsia="ru-RU"/>
        </w:rPr>
        <w:t xml:space="preserve">Объясните,  почему на реках, вдоль которых вырублен лес, уровень воды  непостоянен: если выпадает мало осадков – уровень значительно понижается,  если </w:t>
      </w:r>
      <w:r>
        <w:rPr>
          <w:rFonts w:ascii="Times New Roman" w:eastAsia="Times New Roman" w:hAnsi="Times New Roman" w:cs="Times New Roman"/>
          <w:sz w:val="24"/>
          <w:szCs w:val="24"/>
          <w:lang w:eastAsia="ru-RU"/>
        </w:rPr>
        <w:lastRenderedPageBreak/>
        <w:t>прошел дождь – возможен выход воды из берегов и затопление  населенных пунктов. Полей и т.д.  Почему наво</w:t>
      </w:r>
      <w:r>
        <w:rPr>
          <w:rFonts w:ascii="Times New Roman" w:eastAsia="Times New Roman" w:hAnsi="Times New Roman" w:cs="Times New Roman"/>
          <w:sz w:val="24"/>
          <w:szCs w:val="24"/>
          <w:lang w:eastAsia="ru-RU"/>
        </w:rPr>
        <w:t>днения на лесных реках случаются редко?</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Поясните смысл  высказывания: «Один человек оставляет в лесу след, сотня – тропу,  Тысяча - пустыню».</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Задача-дилемма:  В национальном парке, где вы директор, редкие образцы нескольких видов растений срочн</w:t>
      </w:r>
      <w:r>
        <w:rPr>
          <w:rFonts w:ascii="Times New Roman" w:eastAsia="Times New Roman" w:hAnsi="Times New Roman" w:cs="Times New Roman"/>
          <w:sz w:val="24"/>
          <w:szCs w:val="24"/>
          <w:lang w:eastAsia="ru-RU"/>
        </w:rPr>
        <w:t>о нуждаются в спасении.  Хозяйство парка находится в экономическом упадке, на его развитие нет средств. В этой ситуации: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сформируете группу добровольцев, чтобы пересадить эти растения;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издадите  дополнительный указ о защите этих растений;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развернете </w:t>
      </w:r>
      <w:r>
        <w:rPr>
          <w:rFonts w:ascii="Times New Roman" w:hAnsi="Times New Roman" w:cs="Times New Roman"/>
          <w:sz w:val="24"/>
          <w:szCs w:val="24"/>
          <w:lang w:eastAsia="ru-RU"/>
        </w:rPr>
        <w:t>агитацию против уничтожения растений через местную печать, радио и т.п.;</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попытаетесь найти денежные фонды для содержания этих растений;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другое действие.</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Задача-дилемма: Семья живет в  большом городе.  Вы – один из родителей. В предновогодние  дни перед</w:t>
      </w:r>
      <w:r>
        <w:rPr>
          <w:rFonts w:ascii="Times New Roman" w:eastAsia="Times New Roman" w:hAnsi="Times New Roman" w:cs="Times New Roman"/>
          <w:sz w:val="24"/>
          <w:szCs w:val="24"/>
          <w:lang w:eastAsia="ru-RU"/>
        </w:rPr>
        <w:t xml:space="preserve">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w:t>
      </w:r>
      <w:r>
        <w:rPr>
          <w:rFonts w:ascii="Times New Roman" w:eastAsia="Times New Roman" w:hAnsi="Times New Roman" w:cs="Times New Roman"/>
          <w:sz w:val="24"/>
          <w:szCs w:val="24"/>
          <w:lang w:eastAsia="ru-RU"/>
        </w:rPr>
        <w:t>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при вырубке леса  усиливается сток, а при увеличении стока </w:t>
      </w:r>
      <w:r>
        <w:rPr>
          <w:rFonts w:ascii="Times New Roman" w:eastAsia="Times New Roman" w:hAnsi="Times New Roman" w:cs="Times New Roman"/>
          <w:sz w:val="24"/>
          <w:szCs w:val="24"/>
          <w:lang w:eastAsia="ru-RU"/>
        </w:rPr>
        <w:t>всего вдвое вынос азота возрастает в десятки раз?</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w:t>
      </w:r>
      <w:r>
        <w:rPr>
          <w:rFonts w:ascii="Times New Roman" w:eastAsia="Times New Roman" w:hAnsi="Times New Roman" w:cs="Times New Roman"/>
          <w:sz w:val="24"/>
          <w:szCs w:val="24"/>
          <w:lang w:eastAsia="ru-RU"/>
        </w:rPr>
        <w:t>го людей?</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Задание: Чем отличается  воздействие человека на природу от  воздействия на неё животных?</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Почему расход воды на орошение  </w:t>
      </w:r>
      <w:proofErr w:type="gramStart"/>
      <w:r>
        <w:rPr>
          <w:rFonts w:ascii="Times New Roman" w:eastAsia="Times New Roman" w:hAnsi="Times New Roman" w:cs="Times New Roman"/>
          <w:sz w:val="24"/>
          <w:szCs w:val="24"/>
          <w:lang w:eastAsia="ru-RU"/>
        </w:rPr>
        <w:t>считается рациональным и в дальнейшем</w:t>
      </w:r>
      <w:proofErr w:type="gramEnd"/>
      <w:r>
        <w:rPr>
          <w:rFonts w:ascii="Times New Roman" w:eastAsia="Times New Roman" w:hAnsi="Times New Roman" w:cs="Times New Roman"/>
          <w:sz w:val="24"/>
          <w:szCs w:val="24"/>
          <w:lang w:eastAsia="ru-RU"/>
        </w:rPr>
        <w:t xml:space="preserve"> будет увеличиваться?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Докажите</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что </w:t>
      </w:r>
      <w:proofErr w:type="spellStart"/>
      <w:r>
        <w:rPr>
          <w:rFonts w:ascii="Times New Roman" w:eastAsia="Times New Roman" w:hAnsi="Times New Roman" w:cs="Times New Roman"/>
          <w:sz w:val="24"/>
          <w:szCs w:val="24"/>
          <w:lang w:eastAsia="ru-RU"/>
        </w:rPr>
        <w:t>агросистема</w:t>
      </w:r>
      <w:proofErr w:type="spellEnd"/>
      <w:r>
        <w:rPr>
          <w:rFonts w:ascii="Times New Roman" w:eastAsia="Times New Roman" w:hAnsi="Times New Roman" w:cs="Times New Roman"/>
          <w:sz w:val="24"/>
          <w:szCs w:val="24"/>
          <w:lang w:eastAsia="ru-RU"/>
        </w:rPr>
        <w:t xml:space="preserve"> является искусств</w:t>
      </w:r>
      <w:r>
        <w:rPr>
          <w:rFonts w:ascii="Times New Roman" w:eastAsia="Times New Roman" w:hAnsi="Times New Roman" w:cs="Times New Roman"/>
          <w:sz w:val="24"/>
          <w:szCs w:val="24"/>
          <w:lang w:eastAsia="ru-RU"/>
        </w:rPr>
        <w:t>енно созданной человеком  средой. Чем объясняется неустойчивость этой системы?</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w:t>
      </w:r>
      <w:r>
        <w:rPr>
          <w:rFonts w:ascii="Times New Roman" w:eastAsia="Times New Roman" w:hAnsi="Times New Roman" w:cs="Times New Roman"/>
          <w:sz w:val="24"/>
          <w:szCs w:val="24"/>
          <w:lang w:eastAsia="ru-RU"/>
        </w:rPr>
        <w:t>дул со скоростью 15 м/сек.</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w:t>
      </w:r>
      <w:r>
        <w:rPr>
          <w:rFonts w:ascii="Times New Roman" w:eastAsia="Times New Roman" w:hAnsi="Times New Roman" w:cs="Times New Roman"/>
          <w:sz w:val="24"/>
          <w:szCs w:val="24"/>
          <w:lang w:eastAsia="ru-RU"/>
        </w:rPr>
        <w:t>батывает за 1 сутки 2,5 кг ядовитой окиси углерода.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Бесконтрольное </w:t>
      </w:r>
      <w:r>
        <w:rPr>
          <w:rFonts w:ascii="Times New Roman" w:eastAsia="Times New Roman" w:hAnsi="Times New Roman" w:cs="Times New Roman"/>
          <w:sz w:val="24"/>
          <w:szCs w:val="24"/>
          <w:lang w:eastAsia="ru-RU"/>
        </w:rPr>
        <w:t xml:space="preserve">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proofErr w:type="gramStart"/>
      <w:r>
        <w:rPr>
          <w:rFonts w:ascii="Times New Roman" w:eastAsia="Times New Roman" w:hAnsi="Times New Roman" w:cs="Times New Roman"/>
          <w:sz w:val="24"/>
          <w:szCs w:val="24"/>
          <w:lang w:eastAsia="ru-RU"/>
        </w:rPr>
        <w:t>При</w:t>
      </w:r>
      <w:proofErr w:type="gramEnd"/>
      <w:r>
        <w:rPr>
          <w:rFonts w:ascii="Times New Roman" w:eastAsia="Times New Roman" w:hAnsi="Times New Roman" w:cs="Times New Roman"/>
          <w:sz w:val="24"/>
          <w:szCs w:val="24"/>
          <w:lang w:eastAsia="ru-RU"/>
        </w:rPr>
        <w:t xml:space="preserve">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w:t>
      </w:r>
      <w:r>
        <w:rPr>
          <w:rFonts w:ascii="Times New Roman" w:eastAsia="Times New Roman" w:hAnsi="Times New Roman" w:cs="Times New Roman"/>
          <w:sz w:val="24"/>
          <w:szCs w:val="24"/>
          <w:lang w:eastAsia="ru-RU"/>
        </w:rPr>
        <w:t>ние: Объясните, почему в черте города заболеваемость деревьев выше, а продолжительность их жизни меньше, чем в ближайшей сельской местности?</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Ежегодно, вследствие  аварий на нефтепроводах и танкерах, промышленных и транспортных выбросов, мойки авт</w:t>
      </w:r>
      <w:r>
        <w:rPr>
          <w:rFonts w:ascii="Times New Roman" w:eastAsia="Times New Roman" w:hAnsi="Times New Roman" w:cs="Times New Roman"/>
          <w:sz w:val="24"/>
          <w:szCs w:val="24"/>
          <w:lang w:eastAsia="ru-RU"/>
        </w:rPr>
        <w:t xml:space="preserve">омашин, судов, цистерн и трюмов танкеров в мировой океан попадает около 14 </w:t>
      </w:r>
      <w:proofErr w:type="spellStart"/>
      <w:r>
        <w:rPr>
          <w:rFonts w:ascii="Times New Roman" w:eastAsia="Times New Roman" w:hAnsi="Times New Roman" w:cs="Times New Roman"/>
          <w:sz w:val="24"/>
          <w:szCs w:val="24"/>
          <w:lang w:eastAsia="ru-RU"/>
        </w:rPr>
        <w:t>млн</w:t>
      </w:r>
      <w:proofErr w:type="gramStart"/>
      <w:r>
        <w:rPr>
          <w:rFonts w:ascii="Times New Roman" w:eastAsia="Times New Roman" w:hAnsi="Times New Roman" w:cs="Times New Roman"/>
          <w:sz w:val="24"/>
          <w:szCs w:val="24"/>
          <w:lang w:eastAsia="ru-RU"/>
        </w:rPr>
        <w:t>.т</w:t>
      </w:r>
      <w:proofErr w:type="spellEnd"/>
      <w:proofErr w:type="gramEnd"/>
      <w:r>
        <w:rPr>
          <w:rFonts w:ascii="Times New Roman" w:eastAsia="Times New Roman" w:hAnsi="Times New Roman" w:cs="Times New Roman"/>
          <w:sz w:val="24"/>
          <w:szCs w:val="24"/>
          <w:lang w:eastAsia="ru-RU"/>
        </w:rPr>
        <w:t xml:space="preserve">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w:t>
      </w:r>
      <w:r>
        <w:rPr>
          <w:rFonts w:ascii="Times New Roman" w:eastAsia="Times New Roman" w:hAnsi="Times New Roman" w:cs="Times New Roman"/>
          <w:sz w:val="24"/>
          <w:szCs w:val="24"/>
          <w:lang w:eastAsia="ru-RU"/>
        </w:rPr>
        <w:t xml:space="preserve">: Известно, что составляющие нефть вещества в основном нерастворимы в воде и,  в сравнении с другими загрязнителями, </w:t>
      </w:r>
      <w:proofErr w:type="gramStart"/>
      <w:r>
        <w:rPr>
          <w:rFonts w:ascii="Times New Roman" w:eastAsia="Times New Roman" w:hAnsi="Times New Roman" w:cs="Times New Roman"/>
          <w:sz w:val="24"/>
          <w:szCs w:val="24"/>
          <w:lang w:eastAsia="ru-RU"/>
        </w:rPr>
        <w:t>слабо токсичны</w:t>
      </w:r>
      <w:proofErr w:type="gramEnd"/>
      <w:r>
        <w:rPr>
          <w:rFonts w:ascii="Times New Roman" w:eastAsia="Times New Roman" w:hAnsi="Times New Roman" w:cs="Times New Roman"/>
          <w:sz w:val="24"/>
          <w:szCs w:val="24"/>
          <w:lang w:eastAsia="ru-RU"/>
        </w:rPr>
        <w:t>. Почему же загрязнение вод  нефтепродуктами считается  одним из самых опасных?</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Задания-вопросы: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Какие существуют источни</w:t>
      </w:r>
      <w:r>
        <w:rPr>
          <w:rFonts w:ascii="Times New Roman" w:eastAsia="Times New Roman" w:hAnsi="Times New Roman" w:cs="Times New Roman"/>
          <w:sz w:val="24"/>
          <w:szCs w:val="24"/>
          <w:lang w:eastAsia="ru-RU"/>
        </w:rPr>
        <w:t>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w:t>
      </w:r>
      <w:r>
        <w:rPr>
          <w:rFonts w:ascii="Times New Roman" w:eastAsia="Times New Roman" w:hAnsi="Times New Roman" w:cs="Times New Roman"/>
          <w:sz w:val="24"/>
          <w:szCs w:val="24"/>
          <w:lang w:eastAsia="ru-RU"/>
        </w:rPr>
        <w:t xml:space="preserve">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w:t>
      </w:r>
      <w:r>
        <w:rPr>
          <w:rFonts w:ascii="Times New Roman" w:eastAsia="Times New Roman" w:hAnsi="Times New Roman" w:cs="Times New Roman"/>
          <w:sz w:val="24"/>
          <w:szCs w:val="24"/>
          <w:lang w:eastAsia="ru-RU"/>
        </w:rPr>
        <w:t xml:space="preserve">  хищные птицы и звери  в первую очередь погибают от пестицидов?</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Тест 1:</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Важная роль атмосферы заключается в том, что она защищает живые организмы от:           </w:t>
      </w:r>
      <w:r>
        <w:rPr>
          <w:rFonts w:ascii="Times New Roman" w:hAnsi="Times New Roman" w:cs="Times New Roman"/>
          <w:sz w:val="24"/>
          <w:szCs w:val="24"/>
          <w:lang w:eastAsia="ru-RU"/>
        </w:rPr>
        <w:t>1) резких колебаний температуры;</w:t>
      </w:r>
      <w:r>
        <w:rPr>
          <w:rFonts w:ascii="Times New Roman" w:hAnsi="Times New Roman" w:cs="Times New Roman"/>
          <w:sz w:val="24"/>
          <w:szCs w:val="24"/>
          <w:lang w:eastAsia="ru-RU"/>
        </w:rPr>
        <w:br/>
        <w:t>2) канцерогенных веществ;</w:t>
      </w:r>
      <w:r>
        <w:rPr>
          <w:rFonts w:ascii="Times New Roman" w:hAnsi="Times New Roman" w:cs="Times New Roman"/>
          <w:sz w:val="24"/>
          <w:szCs w:val="24"/>
          <w:lang w:eastAsia="ru-RU"/>
        </w:rPr>
        <w:br/>
        <w:t>3) радиоактивного загрязнения;</w:t>
      </w:r>
      <w:r>
        <w:rPr>
          <w:rFonts w:ascii="Times New Roman" w:hAnsi="Times New Roman" w:cs="Times New Roman"/>
          <w:sz w:val="24"/>
          <w:szCs w:val="24"/>
          <w:lang w:eastAsia="ru-RU"/>
        </w:rPr>
        <w:br/>
        <w:t>4</w:t>
      </w:r>
      <w:r>
        <w:rPr>
          <w:rFonts w:ascii="Times New Roman" w:hAnsi="Times New Roman" w:cs="Times New Roman"/>
          <w:sz w:val="24"/>
          <w:szCs w:val="24"/>
          <w:lang w:eastAsia="ru-RU"/>
        </w:rPr>
        <w:t>) возбудителей заболеваний.</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Озоновый слой – необходимое условие существование биосферы, потому что слой озона: </w:t>
      </w:r>
      <w:r>
        <w:rPr>
          <w:rFonts w:ascii="Times New Roman" w:hAnsi="Times New Roman" w:cs="Times New Roman"/>
          <w:sz w:val="24"/>
          <w:szCs w:val="24"/>
          <w:lang w:eastAsia="ru-RU"/>
        </w:rPr>
        <w:t> 1) образуется в результате космических излучений; 2)  препятствует проникновению ультрафиолетовых лучей; 3)  препятствует загрязнению атмосф</w:t>
      </w:r>
      <w:r>
        <w:rPr>
          <w:rFonts w:ascii="Times New Roman" w:hAnsi="Times New Roman" w:cs="Times New Roman"/>
          <w:sz w:val="24"/>
          <w:szCs w:val="24"/>
          <w:lang w:eastAsia="ru-RU"/>
        </w:rPr>
        <w:t>еры;  4)  препятствует загрязнению биосферы;</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 Особо токсичный компонент кислотных дождей:</w:t>
      </w:r>
      <w:r>
        <w:rPr>
          <w:rFonts w:ascii="Times New Roman" w:hAnsi="Times New Roman" w:cs="Times New Roman"/>
          <w:sz w:val="24"/>
          <w:szCs w:val="24"/>
          <w:lang w:eastAsia="ru-RU"/>
        </w:rPr>
        <w:t xml:space="preserve"> 1) </w:t>
      </w:r>
      <w:r>
        <w:rPr>
          <w:rFonts w:ascii="Times New Roman" w:hAnsi="Times New Roman" w:cs="Times New Roman"/>
          <w:sz w:val="24"/>
          <w:szCs w:val="24"/>
          <w:lang w:val="en-US" w:eastAsia="ru-RU"/>
        </w:rPr>
        <w:t> H</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S</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2) </w:t>
      </w:r>
      <w:proofErr w:type="spellStart"/>
      <w:r>
        <w:rPr>
          <w:rFonts w:ascii="Times New Roman" w:hAnsi="Times New Roman" w:cs="Times New Roman"/>
          <w:sz w:val="24"/>
          <w:szCs w:val="24"/>
          <w:lang w:val="en-US" w:eastAsia="ru-RU"/>
        </w:rPr>
        <w:t>HCl</w:t>
      </w:r>
      <w:proofErr w:type="spellEnd"/>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CO</w:t>
      </w:r>
      <w:r>
        <w:rPr>
          <w:rFonts w:ascii="Times New Roman" w:hAnsi="Times New Roman" w:cs="Times New Roman"/>
          <w:sz w:val="24"/>
          <w:szCs w:val="24"/>
          <w:lang w:eastAsia="ru-RU"/>
        </w:rPr>
        <w:t>2;</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4) </w:t>
      </w:r>
      <w:r>
        <w:rPr>
          <w:rFonts w:ascii="Times New Roman" w:hAnsi="Times New Roman" w:cs="Times New Roman"/>
          <w:sz w:val="24"/>
          <w:szCs w:val="24"/>
          <w:lang w:val="en-US" w:eastAsia="ru-RU"/>
        </w:rPr>
        <w:t> SO</w:t>
      </w: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 </w:t>
      </w:r>
      <w:r>
        <w:rPr>
          <w:rFonts w:ascii="Times New Roman" w:hAnsi="Times New Roman" w:cs="Times New Roman"/>
          <w:sz w:val="24"/>
          <w:szCs w:val="24"/>
          <w:lang w:eastAsia="ru-RU"/>
        </w:rPr>
        <w:t xml:space="preserve">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Разрушение озонового слоя ведет к увеличению заболеваний: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желудочно-кишечного тракта;</w:t>
      </w:r>
      <w:r>
        <w:rPr>
          <w:rFonts w:ascii="Times New Roman" w:hAnsi="Times New Roman" w:cs="Times New Roman"/>
          <w:sz w:val="24"/>
          <w:szCs w:val="24"/>
          <w:lang w:eastAsia="ru-RU"/>
        </w:rPr>
        <w:br/>
        <w:t xml:space="preserve">2) </w:t>
      </w:r>
      <w:proofErr w:type="gramStart"/>
      <w:r>
        <w:rPr>
          <w:rFonts w:ascii="Times New Roman" w:hAnsi="Times New Roman" w:cs="Times New Roman"/>
          <w:sz w:val="24"/>
          <w:szCs w:val="24"/>
          <w:lang w:eastAsia="ru-RU"/>
        </w:rPr>
        <w:t>сердечно-сосудистой</w:t>
      </w:r>
      <w:proofErr w:type="gramEnd"/>
      <w:r>
        <w:rPr>
          <w:rFonts w:ascii="Times New Roman" w:hAnsi="Times New Roman" w:cs="Times New Roman"/>
          <w:sz w:val="24"/>
          <w:szCs w:val="24"/>
          <w:lang w:eastAsia="ru-RU"/>
        </w:rPr>
        <w:t xml:space="preserve"> системы;</w:t>
      </w:r>
      <w:r>
        <w:rPr>
          <w:rFonts w:ascii="Times New Roman" w:hAnsi="Times New Roman" w:cs="Times New Roman"/>
          <w:sz w:val="24"/>
          <w:szCs w:val="24"/>
          <w:lang w:eastAsia="ru-RU"/>
        </w:rPr>
        <w:br/>
      </w:r>
      <w:r>
        <w:rPr>
          <w:rFonts w:ascii="Times New Roman" w:hAnsi="Times New Roman" w:cs="Times New Roman"/>
          <w:sz w:val="24"/>
          <w:szCs w:val="24"/>
          <w:lang w:eastAsia="ru-RU"/>
        </w:rPr>
        <w:t xml:space="preserve">3) кожи; </w:t>
      </w:r>
      <w:r>
        <w:rPr>
          <w:rFonts w:ascii="Times New Roman" w:hAnsi="Times New Roman" w:cs="Times New Roman"/>
          <w:sz w:val="24"/>
          <w:szCs w:val="24"/>
          <w:lang w:eastAsia="ru-RU"/>
        </w:rPr>
        <w:br/>
        <w:t>4) органов дыхания.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Загрязнение, затрагивающее наследственные свойства организма и вызывающее изменения, которые </w:t>
      </w:r>
      <w:proofErr w:type="gramStart"/>
      <w:r>
        <w:rPr>
          <w:rFonts w:ascii="Times New Roman" w:eastAsia="Times New Roman" w:hAnsi="Times New Roman" w:cs="Times New Roman"/>
          <w:sz w:val="24"/>
          <w:szCs w:val="24"/>
          <w:lang w:eastAsia="ru-RU"/>
        </w:rPr>
        <w:t>могут проявиться в последующих поколениях называется</w:t>
      </w:r>
      <w:proofErr w:type="gramEnd"/>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шумовым;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биологическим;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радиоактивным;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физическим.</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Основным </w:t>
      </w:r>
      <w:r>
        <w:rPr>
          <w:rFonts w:ascii="Times New Roman" w:eastAsia="Times New Roman" w:hAnsi="Times New Roman" w:cs="Times New Roman"/>
          <w:sz w:val="24"/>
          <w:szCs w:val="24"/>
          <w:lang w:eastAsia="ru-RU"/>
        </w:rPr>
        <w:t>средством с промышленным загрязнением атмосферы являются: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озеленение городов;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очистные фильтры;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планировка местности;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безотходные технологии производства.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2:</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Парниковый эффект возникает в результате накопления в атмосфере:</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угарного </w:t>
      </w:r>
      <w:r>
        <w:rPr>
          <w:rFonts w:ascii="Times New Roman" w:eastAsia="Times New Roman" w:hAnsi="Times New Roman" w:cs="Times New Roman"/>
          <w:sz w:val="24"/>
          <w:szCs w:val="24"/>
          <w:lang w:eastAsia="ru-RU"/>
        </w:rPr>
        <w:t>газа;</w:t>
      </w:r>
      <w:r>
        <w:rPr>
          <w:rFonts w:ascii="Times New Roman" w:eastAsia="Times New Roman" w:hAnsi="Times New Roman" w:cs="Times New Roman"/>
          <w:sz w:val="24"/>
          <w:szCs w:val="24"/>
          <w:lang w:eastAsia="ru-RU"/>
        </w:rPr>
        <w:br/>
        <w:t>2) углекислого газа;</w:t>
      </w:r>
      <w:r>
        <w:rPr>
          <w:rFonts w:ascii="Times New Roman" w:eastAsia="Times New Roman" w:hAnsi="Times New Roman" w:cs="Times New Roman"/>
          <w:sz w:val="24"/>
          <w:szCs w:val="24"/>
          <w:lang w:eastAsia="ru-RU"/>
        </w:rPr>
        <w:br/>
        <w:t>3) диоксида азота;</w:t>
      </w:r>
      <w:r>
        <w:rPr>
          <w:rFonts w:ascii="Times New Roman" w:eastAsia="Times New Roman" w:hAnsi="Times New Roman" w:cs="Times New Roman"/>
          <w:sz w:val="24"/>
          <w:szCs w:val="24"/>
          <w:lang w:eastAsia="ru-RU"/>
        </w:rPr>
        <w:br/>
        <w:t>4) оксидов серы.</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От жесткого ультрафиолетового излучения живые организмы защищают:</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водяные пары;</w:t>
      </w:r>
      <w:r>
        <w:rPr>
          <w:rFonts w:ascii="Times New Roman" w:eastAsia="Times New Roman" w:hAnsi="Times New Roman" w:cs="Times New Roman"/>
          <w:sz w:val="24"/>
          <w:szCs w:val="24"/>
          <w:lang w:eastAsia="ru-RU"/>
        </w:rPr>
        <w:br/>
        <w:t>2) облака;</w:t>
      </w:r>
      <w:r>
        <w:rPr>
          <w:rFonts w:ascii="Times New Roman" w:eastAsia="Times New Roman" w:hAnsi="Times New Roman" w:cs="Times New Roman"/>
          <w:sz w:val="24"/>
          <w:szCs w:val="24"/>
          <w:lang w:eastAsia="ru-RU"/>
        </w:rPr>
        <w:br/>
        <w:t>3) озоновый слой;</w:t>
      </w:r>
      <w:r>
        <w:rPr>
          <w:rFonts w:ascii="Times New Roman" w:eastAsia="Times New Roman" w:hAnsi="Times New Roman" w:cs="Times New Roman"/>
          <w:sz w:val="24"/>
          <w:szCs w:val="24"/>
          <w:lang w:eastAsia="ru-RU"/>
        </w:rPr>
        <w:br/>
        <w:t>4) азот.</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Причиной выпадения кислотных дождей считают воздействие на атмосф</w:t>
      </w:r>
      <w:r>
        <w:rPr>
          <w:rFonts w:ascii="Times New Roman" w:eastAsia="Times New Roman" w:hAnsi="Times New Roman" w:cs="Times New Roman"/>
          <w:sz w:val="24"/>
          <w:szCs w:val="24"/>
          <w:lang w:eastAsia="ru-RU"/>
        </w:rPr>
        <w:t xml:space="preserve">еру: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электромагнитных излучений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 высокотоксичных соединений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выбросов сернистого газа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частиц сажи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5) цементной пыли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Ядовитая смесь дыма, тумана и пыли называется: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1)  кислотный дождь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2) фреон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 угарный газ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 смог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5) </w:t>
      </w:r>
      <w:proofErr w:type="spellStart"/>
      <w:r>
        <w:rPr>
          <w:rFonts w:ascii="Times New Roman" w:hAnsi="Times New Roman" w:cs="Times New Roman"/>
          <w:sz w:val="24"/>
          <w:szCs w:val="24"/>
          <w:lang w:eastAsia="ru-RU"/>
        </w:rPr>
        <w:t>фо</w:t>
      </w:r>
      <w:r>
        <w:rPr>
          <w:rFonts w:ascii="Times New Roman" w:hAnsi="Times New Roman" w:cs="Times New Roman"/>
          <w:sz w:val="24"/>
          <w:szCs w:val="24"/>
          <w:lang w:eastAsia="ru-RU"/>
        </w:rPr>
        <w:t>тооксидант</w:t>
      </w:r>
      <w:proofErr w:type="spellEnd"/>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Разрушение озонового слоя в атмосфере происходит </w:t>
      </w:r>
      <w:proofErr w:type="gramStart"/>
      <w:r>
        <w:rPr>
          <w:rFonts w:ascii="Times New Roman" w:eastAsia="Times New Roman" w:hAnsi="Times New Roman" w:cs="Times New Roman"/>
          <w:sz w:val="24"/>
          <w:szCs w:val="24"/>
          <w:lang w:eastAsia="ru-RU"/>
        </w:rPr>
        <w:t>из-за</w:t>
      </w:r>
      <w:proofErr w:type="gramEnd"/>
      <w:r>
        <w:rPr>
          <w:rFonts w:ascii="Times New Roman" w:eastAsia="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массового уничтожения лесов;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широкого использования фреонов;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распыления ядохимикатов на полях.</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Для уменьшения токсических веществ в выхлопных газах автомобилей необходимо:</w:t>
      </w:r>
    </w:p>
    <w:p w:rsidR="002858F8" w:rsidRDefault="00B560C3">
      <w:pPr>
        <w:numPr>
          <w:ilvl w:val="0"/>
          <w:numId w:val="2"/>
        </w:numPr>
        <w:spacing w:before="28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замена бензина смесью различных спиртов;</w:t>
      </w:r>
    </w:p>
    <w:p w:rsidR="002858F8" w:rsidRDefault="00B560C3">
      <w:pPr>
        <w:numPr>
          <w:ilvl w:val="0"/>
          <w:numId w:val="2"/>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озеленение городов и посёлков;</w:t>
      </w:r>
    </w:p>
    <w:p w:rsidR="002858F8" w:rsidRDefault="00B560C3">
      <w:pPr>
        <w:numPr>
          <w:ilvl w:val="0"/>
          <w:numId w:val="2"/>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переходов;</w:t>
      </w:r>
    </w:p>
    <w:p w:rsidR="002858F8" w:rsidRDefault="00B560C3">
      <w:pPr>
        <w:numPr>
          <w:ilvl w:val="0"/>
          <w:numId w:val="2"/>
        </w:numPr>
        <w:spacing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дорожных развязок.</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 одном острове люди решили уничтожить комаров. Использовали для этого ядохимикаты. Комары действительно исчезли, но че</w:t>
      </w:r>
      <w:r>
        <w:rPr>
          <w:rFonts w:ascii="Times New Roman" w:eastAsia="Times New Roman" w:hAnsi="Times New Roman" w:cs="Times New Roman"/>
          <w:sz w:val="24"/>
          <w:szCs w:val="24"/>
          <w:lang w:eastAsia="ru-RU"/>
        </w:rPr>
        <w:t xml:space="preserve">рез некоторое время появилось множество крыс. Они </w:t>
      </w:r>
      <w:proofErr w:type="gramStart"/>
      <w:r>
        <w:rPr>
          <w:rFonts w:ascii="Times New Roman" w:eastAsia="Times New Roman" w:hAnsi="Times New Roman" w:cs="Times New Roman"/>
          <w:sz w:val="24"/>
          <w:szCs w:val="24"/>
          <w:lang w:eastAsia="ru-RU"/>
        </w:rPr>
        <w:t>полчищами</w:t>
      </w:r>
      <w:proofErr w:type="gramEnd"/>
      <w:r>
        <w:rPr>
          <w:rFonts w:ascii="Times New Roman" w:eastAsia="Times New Roman" w:hAnsi="Times New Roman" w:cs="Times New Roman"/>
          <w:sz w:val="24"/>
          <w:szCs w:val="24"/>
          <w:lang w:eastAsia="ru-RU"/>
        </w:rPr>
        <w:t xml:space="preserve">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w:t>
      </w:r>
      <w:r>
        <w:rPr>
          <w:rFonts w:ascii="Times New Roman" w:eastAsia="Times New Roman" w:hAnsi="Times New Roman" w:cs="Times New Roman"/>
          <w:sz w:val="24"/>
          <w:szCs w:val="24"/>
          <w:lang w:eastAsia="ru-RU"/>
        </w:rPr>
        <w:t>ыхода из этой экологической ситуации.</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w:t>
      </w:r>
      <w:r>
        <w:rPr>
          <w:rFonts w:ascii="Times New Roman" w:eastAsia="Times New Roman" w:hAnsi="Times New Roman" w:cs="Times New Roman"/>
          <w:sz w:val="24"/>
          <w:szCs w:val="24"/>
          <w:lang w:eastAsia="ru-RU"/>
        </w:rPr>
        <w:t>,2 мкг свинца на 1 кг льда, т.е. в 500 раз больше. Объясните, как свинец попадает во льды Гренландии. Почему содержание свинца во льдах растет?</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Некоторые ученые предполагают, что к 2025г повышение средней  глобальной температуры составит 2,50</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 к 2050 -3-40С. Вследствие каких процессов это может  произойти и каков прогноз последствий для России?</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w:t>
      </w:r>
      <w:r>
        <w:rPr>
          <w:rFonts w:ascii="Times New Roman" w:eastAsia="Times New Roman" w:hAnsi="Times New Roman" w:cs="Times New Roman"/>
          <w:sz w:val="24"/>
          <w:szCs w:val="24"/>
          <w:lang w:eastAsia="ru-RU"/>
        </w:rPr>
        <w:t>связано?</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написать реферат на тему: «Прогноз последствий взаимодействия человека с природой».</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w:t>
      </w:r>
      <w:r>
        <w:rPr>
          <w:rFonts w:ascii="Times New Roman" w:eastAsia="Times New Roman" w:hAnsi="Times New Roman" w:cs="Times New Roman"/>
          <w:sz w:val="24"/>
          <w:szCs w:val="24"/>
          <w:lang w:eastAsia="ru-RU"/>
        </w:rPr>
        <w:t>систематически осуществляет сброс сточных вод в водоем. Проверка показала, что содержание загрязняющих веще</w:t>
      </w:r>
      <w:proofErr w:type="gramStart"/>
      <w:r>
        <w:rPr>
          <w:rFonts w:ascii="Times New Roman" w:eastAsia="Times New Roman" w:hAnsi="Times New Roman" w:cs="Times New Roman"/>
          <w:sz w:val="24"/>
          <w:szCs w:val="24"/>
          <w:lang w:eastAsia="ru-RU"/>
        </w:rPr>
        <w:t>ств в ст</w:t>
      </w:r>
      <w:proofErr w:type="gramEnd"/>
      <w:r>
        <w:rPr>
          <w:rFonts w:ascii="Times New Roman" w:eastAsia="Times New Roman" w:hAnsi="Times New Roman" w:cs="Times New Roman"/>
          <w:sz w:val="24"/>
          <w:szCs w:val="24"/>
          <w:lang w:eastAsia="ru-RU"/>
        </w:rPr>
        <w:t>очных водах превышает установленные нормативы ПДС (предельно допустимых выбросов и сбросов). По данному факту на директора акционерного общес</w:t>
      </w:r>
      <w:r>
        <w:rPr>
          <w:rFonts w:ascii="Times New Roman" w:eastAsia="Times New Roman" w:hAnsi="Times New Roman" w:cs="Times New Roman"/>
          <w:sz w:val="24"/>
          <w:szCs w:val="24"/>
          <w:lang w:eastAsia="ru-RU"/>
        </w:rPr>
        <w:t>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w:t>
      </w:r>
      <w:r>
        <w:rPr>
          <w:rFonts w:ascii="Times New Roman" w:eastAsia="Times New Roman" w:hAnsi="Times New Roman" w:cs="Times New Roman"/>
          <w:sz w:val="24"/>
          <w:szCs w:val="24"/>
          <w:lang w:eastAsia="ru-RU"/>
        </w:rPr>
        <w:t xml:space="preserve">рязнение.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w:t>
      </w:r>
      <w:r>
        <w:rPr>
          <w:rFonts w:ascii="Times New Roman" w:eastAsia="Times New Roman" w:hAnsi="Times New Roman" w:cs="Times New Roman"/>
          <w:sz w:val="24"/>
          <w:szCs w:val="24"/>
          <w:lang w:eastAsia="ru-RU"/>
        </w:rPr>
        <w:t xml:space="preserve">иведите примеры </w:t>
      </w:r>
      <w:proofErr w:type="gramStart"/>
      <w:r>
        <w:rPr>
          <w:rFonts w:ascii="Times New Roman" w:eastAsia="Times New Roman" w:hAnsi="Times New Roman" w:cs="Times New Roman"/>
          <w:sz w:val="24"/>
          <w:szCs w:val="24"/>
          <w:lang w:eastAsia="ru-RU"/>
        </w:rPr>
        <w:t>решения данной ситуации</w:t>
      </w:r>
      <w:proofErr w:type="gramEnd"/>
      <w:r>
        <w:rPr>
          <w:rFonts w:ascii="Times New Roman" w:eastAsia="Times New Roman" w:hAnsi="Times New Roman" w:cs="Times New Roman"/>
          <w:sz w:val="24"/>
          <w:szCs w:val="24"/>
          <w:lang w:eastAsia="ru-RU"/>
        </w:rPr>
        <w:t>.</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Наметьте виды ответственности за  экологические правонарушения, приведенные ниже. </w:t>
      </w:r>
    </w:p>
    <w:tbl>
      <w:tblPr>
        <w:tblW w:w="6163" w:type="dxa"/>
        <w:tblLayout w:type="fixed"/>
        <w:tblCellMar>
          <w:left w:w="0" w:type="dxa"/>
          <w:right w:w="0" w:type="dxa"/>
        </w:tblCellMar>
        <w:tblLook w:val="0000" w:firstRow="0" w:lastRow="0" w:firstColumn="0" w:lastColumn="0" w:noHBand="0" w:noVBand="0"/>
      </w:tblPr>
      <w:tblGrid>
        <w:gridCol w:w="3170"/>
        <w:gridCol w:w="2993"/>
      </w:tblGrid>
      <w:tr w:rsidR="002858F8">
        <w:tc>
          <w:tcPr>
            <w:tcW w:w="317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bookmarkStart w:id="8" w:name="5"/>
            <w:bookmarkStart w:id="9" w:name="bd086c66e0ffd2373b2eb3cc06e209fdc9371fd9"/>
            <w:bookmarkEnd w:id="8"/>
            <w:bookmarkEnd w:id="9"/>
            <w:r>
              <w:rPr>
                <w:rFonts w:ascii="Times New Roman" w:eastAsia="Times New Roman" w:hAnsi="Times New Roman" w:cs="Times New Roman"/>
                <w:sz w:val="24"/>
                <w:szCs w:val="24"/>
                <w:lang w:eastAsia="ru-RU"/>
              </w:rPr>
              <w:t>Нарушения</w:t>
            </w:r>
          </w:p>
        </w:tc>
        <w:tc>
          <w:tcPr>
            <w:tcW w:w="299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Ответственность</w:t>
            </w:r>
          </w:p>
        </w:tc>
      </w:tr>
      <w:tr w:rsidR="002858F8">
        <w:tc>
          <w:tcPr>
            <w:tcW w:w="3170" w:type="dxa"/>
            <w:vAlign w:val="center"/>
          </w:tcPr>
          <w:p w:rsidR="002858F8" w:rsidRDefault="00B560C3">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Сброс мусора в реку</w:t>
            </w:r>
          </w:p>
        </w:tc>
        <w:tc>
          <w:tcPr>
            <w:tcW w:w="2993" w:type="dxa"/>
            <w:vAlign w:val="center"/>
          </w:tcPr>
          <w:p w:rsidR="002858F8" w:rsidRDefault="002858F8">
            <w:pPr>
              <w:widowControl w:val="0"/>
              <w:spacing w:after="0" w:line="240" w:lineRule="auto"/>
              <w:rPr>
                <w:rFonts w:ascii="Times New Roman" w:eastAsia="Times New Roman" w:hAnsi="Times New Roman" w:cs="Times New Roman"/>
                <w:sz w:val="24"/>
                <w:szCs w:val="24"/>
                <w:lang w:eastAsia="ru-RU"/>
              </w:rPr>
            </w:pPr>
          </w:p>
        </w:tc>
      </w:tr>
      <w:tr w:rsidR="002858F8">
        <w:tc>
          <w:tcPr>
            <w:tcW w:w="3170" w:type="dxa"/>
            <w:vAlign w:val="center"/>
          </w:tcPr>
          <w:p w:rsidR="002858F8" w:rsidRDefault="00B560C3">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Вырубка леса</w:t>
            </w:r>
          </w:p>
        </w:tc>
        <w:tc>
          <w:tcPr>
            <w:tcW w:w="2993" w:type="dxa"/>
            <w:vAlign w:val="center"/>
          </w:tcPr>
          <w:p w:rsidR="002858F8" w:rsidRDefault="002858F8">
            <w:pPr>
              <w:widowControl w:val="0"/>
              <w:spacing w:after="0" w:line="240" w:lineRule="auto"/>
              <w:rPr>
                <w:rFonts w:ascii="Times New Roman" w:eastAsia="Times New Roman" w:hAnsi="Times New Roman" w:cs="Times New Roman"/>
                <w:sz w:val="24"/>
                <w:szCs w:val="24"/>
                <w:lang w:eastAsia="ru-RU"/>
              </w:rPr>
            </w:pPr>
          </w:p>
        </w:tc>
      </w:tr>
      <w:tr w:rsidR="002858F8">
        <w:tc>
          <w:tcPr>
            <w:tcW w:w="3170" w:type="dxa"/>
            <w:vAlign w:val="center"/>
          </w:tcPr>
          <w:p w:rsidR="002858F8" w:rsidRDefault="00B560C3">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Оставили после отдыха мусор</w:t>
            </w:r>
          </w:p>
        </w:tc>
        <w:tc>
          <w:tcPr>
            <w:tcW w:w="2993" w:type="dxa"/>
            <w:vAlign w:val="center"/>
          </w:tcPr>
          <w:p w:rsidR="002858F8" w:rsidRDefault="002858F8">
            <w:pPr>
              <w:widowControl w:val="0"/>
              <w:spacing w:after="0" w:line="240" w:lineRule="auto"/>
              <w:rPr>
                <w:rFonts w:ascii="Times New Roman" w:eastAsia="Times New Roman" w:hAnsi="Times New Roman" w:cs="Times New Roman"/>
                <w:sz w:val="24"/>
                <w:szCs w:val="24"/>
                <w:lang w:eastAsia="ru-RU"/>
              </w:rPr>
            </w:pPr>
          </w:p>
        </w:tc>
      </w:tr>
      <w:tr w:rsidR="002858F8">
        <w:tc>
          <w:tcPr>
            <w:tcW w:w="3170" w:type="dxa"/>
            <w:vAlign w:val="center"/>
          </w:tcPr>
          <w:p w:rsidR="002858F8" w:rsidRDefault="00B560C3">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Перекопали дорожку</w:t>
            </w:r>
          </w:p>
        </w:tc>
        <w:tc>
          <w:tcPr>
            <w:tcW w:w="2993" w:type="dxa"/>
            <w:vAlign w:val="center"/>
          </w:tcPr>
          <w:p w:rsidR="002858F8" w:rsidRDefault="002858F8">
            <w:pPr>
              <w:widowControl w:val="0"/>
              <w:spacing w:after="0" w:line="240" w:lineRule="auto"/>
              <w:rPr>
                <w:rFonts w:ascii="Times New Roman" w:eastAsia="Times New Roman" w:hAnsi="Times New Roman" w:cs="Times New Roman"/>
                <w:sz w:val="24"/>
                <w:szCs w:val="24"/>
                <w:lang w:eastAsia="ru-RU"/>
              </w:rPr>
            </w:pPr>
          </w:p>
        </w:tc>
      </w:tr>
      <w:tr w:rsidR="002858F8">
        <w:tc>
          <w:tcPr>
            <w:tcW w:w="3170" w:type="dxa"/>
            <w:vAlign w:val="center"/>
          </w:tcPr>
          <w:p w:rsidR="002858F8" w:rsidRDefault="00B560C3">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Животных убивают</w:t>
            </w:r>
          </w:p>
        </w:tc>
        <w:tc>
          <w:tcPr>
            <w:tcW w:w="2993" w:type="dxa"/>
            <w:vAlign w:val="center"/>
          </w:tcPr>
          <w:p w:rsidR="002858F8" w:rsidRDefault="002858F8">
            <w:pPr>
              <w:widowControl w:val="0"/>
              <w:spacing w:after="0" w:line="240" w:lineRule="auto"/>
              <w:rPr>
                <w:rFonts w:ascii="Times New Roman" w:eastAsia="Times New Roman" w:hAnsi="Times New Roman" w:cs="Times New Roman"/>
                <w:sz w:val="24"/>
                <w:szCs w:val="24"/>
                <w:lang w:eastAsia="ru-RU"/>
              </w:rPr>
            </w:pPr>
          </w:p>
        </w:tc>
      </w:tr>
      <w:tr w:rsidR="002858F8">
        <w:tc>
          <w:tcPr>
            <w:tcW w:w="3170" w:type="dxa"/>
            <w:vAlign w:val="center"/>
          </w:tcPr>
          <w:p w:rsidR="002858F8" w:rsidRDefault="00B560C3">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Разлили нефтепродукты</w:t>
            </w:r>
          </w:p>
        </w:tc>
        <w:tc>
          <w:tcPr>
            <w:tcW w:w="2993" w:type="dxa"/>
            <w:vAlign w:val="center"/>
          </w:tcPr>
          <w:p w:rsidR="002858F8" w:rsidRDefault="002858F8">
            <w:pPr>
              <w:widowControl w:val="0"/>
              <w:spacing w:after="0" w:line="240" w:lineRule="auto"/>
              <w:rPr>
                <w:rFonts w:ascii="Times New Roman" w:eastAsia="Times New Roman" w:hAnsi="Times New Roman" w:cs="Times New Roman"/>
                <w:sz w:val="24"/>
                <w:szCs w:val="24"/>
                <w:lang w:eastAsia="ru-RU"/>
              </w:rPr>
            </w:pPr>
          </w:p>
        </w:tc>
      </w:tr>
    </w:tbl>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Ситуация: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Братья Михайловы, проезжая  на  грузовой  машине  по  берегу  реки  заметили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плывущего лося. Когда животное выбралось на берег, они сбили его с  ног  </w:t>
      </w:r>
      <w:proofErr w:type="gramStart"/>
      <w:r>
        <w:rPr>
          <w:rFonts w:ascii="Times New Roman" w:hAnsi="Times New Roman" w:cs="Times New Roman"/>
          <w:sz w:val="24"/>
          <w:szCs w:val="24"/>
          <w:lang w:eastAsia="ru-RU"/>
        </w:rPr>
        <w:t>при</w:t>
      </w:r>
      <w:proofErr w:type="gramEnd"/>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помощи машины, а затем </w:t>
      </w:r>
      <w:r>
        <w:rPr>
          <w:rFonts w:ascii="Times New Roman" w:hAnsi="Times New Roman" w:cs="Times New Roman"/>
          <w:sz w:val="24"/>
          <w:szCs w:val="24"/>
          <w:lang w:eastAsia="ru-RU"/>
        </w:rPr>
        <w:t>прирезали.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Как следует квалифицировать их действия? </w:t>
      </w:r>
      <w:r>
        <w:rPr>
          <w:rFonts w:ascii="Times New Roman" w:eastAsia="Times New Roman" w:hAnsi="Times New Roman" w:cs="Times New Roman"/>
          <w:sz w:val="24"/>
          <w:szCs w:val="24"/>
          <w:lang w:eastAsia="ru-RU"/>
        </w:rPr>
        <w:t>Какие меры ответственности наступают за подобные нарушения?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Задания-вопросы:</w:t>
      </w:r>
    </w:p>
    <w:p w:rsidR="002858F8" w:rsidRDefault="00B560C3">
      <w:pPr>
        <w:numPr>
          <w:ilvl w:val="0"/>
          <w:numId w:val="3"/>
        </w:numPr>
        <w:spacing w:before="28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экологический мониторинг?  Какую цель он преследует?</w:t>
      </w:r>
    </w:p>
    <w:p w:rsidR="002858F8" w:rsidRDefault="00B560C3">
      <w:pPr>
        <w:numPr>
          <w:ilvl w:val="0"/>
          <w:numId w:val="3"/>
        </w:numPr>
        <w:spacing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функции решает экологический контроль? Виды экологического</w:t>
      </w:r>
      <w:r>
        <w:rPr>
          <w:rFonts w:ascii="Times New Roman" w:eastAsia="Times New Roman" w:hAnsi="Times New Roman" w:cs="Times New Roman"/>
          <w:sz w:val="24"/>
          <w:szCs w:val="24"/>
          <w:lang w:eastAsia="ru-RU"/>
        </w:rPr>
        <w:t xml:space="preserve">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w:t>
      </w:r>
      <w:r>
        <w:rPr>
          <w:rFonts w:ascii="Times New Roman" w:eastAsia="Times New Roman" w:hAnsi="Times New Roman" w:cs="Times New Roman"/>
          <w:sz w:val="24"/>
          <w:szCs w:val="24"/>
          <w:lang w:eastAsia="ru-RU"/>
        </w:rPr>
        <w:t>ющую среду? 6. Какой акт является главным (базовым) в области экологии?</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Тесты-различения:</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1.Красная книга была создана:</w:t>
      </w:r>
    </w:p>
    <w:p w:rsidR="002858F8" w:rsidRDefault="00B560C3">
      <w:pPr>
        <w:numPr>
          <w:ilvl w:val="0"/>
          <w:numId w:val="4"/>
        </w:numPr>
        <w:spacing w:before="28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в  1963г;</w:t>
      </w:r>
    </w:p>
    <w:p w:rsidR="002858F8" w:rsidRDefault="00B560C3">
      <w:pPr>
        <w:numPr>
          <w:ilvl w:val="0"/>
          <w:numId w:val="4"/>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в 1958г;</w:t>
      </w:r>
    </w:p>
    <w:p w:rsidR="002858F8" w:rsidRDefault="00B560C3">
      <w:pPr>
        <w:numPr>
          <w:ilvl w:val="0"/>
          <w:numId w:val="4"/>
        </w:numPr>
        <w:spacing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в 1970г.</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Экологический мониторинг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2.1. Слежение  за какими-либо объектами или явлениями;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2.2.Система наблюдения и </w:t>
      </w:r>
      <w:proofErr w:type="gramStart"/>
      <w:r>
        <w:rPr>
          <w:rFonts w:ascii="Times New Roman" w:hAnsi="Times New Roman" w:cs="Times New Roman"/>
          <w:sz w:val="24"/>
          <w:szCs w:val="24"/>
          <w:lang w:eastAsia="ru-RU"/>
        </w:rPr>
        <w:t>контроля за</w:t>
      </w:r>
      <w:proofErr w:type="gramEnd"/>
      <w:r>
        <w:rPr>
          <w:rFonts w:ascii="Times New Roman" w:hAnsi="Times New Roman" w:cs="Times New Roman"/>
          <w:sz w:val="24"/>
          <w:szCs w:val="24"/>
          <w:lang w:eastAsia="ru-RU"/>
        </w:rPr>
        <w:t xml:space="preserve">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2.3</w:t>
      </w:r>
      <w:r>
        <w:rPr>
          <w:rFonts w:ascii="Times New Roman" w:hAnsi="Times New Roman" w:cs="Times New Roman"/>
          <w:sz w:val="24"/>
          <w:szCs w:val="24"/>
          <w:lang w:eastAsia="ru-RU"/>
        </w:rPr>
        <w:t>.  Слежение за процессами и явлениями в пределах какого-либо региона.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 Дисциплинарная ответственность  наступает: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3.1. За посягательство на установленный  в РФ  экологический правопорядок, экологическую безопасность общества и причиняющих вред  окружающе</w:t>
      </w:r>
      <w:r>
        <w:rPr>
          <w:rFonts w:ascii="Times New Roman" w:hAnsi="Times New Roman" w:cs="Times New Roman"/>
          <w:sz w:val="24"/>
          <w:szCs w:val="24"/>
          <w:lang w:eastAsia="ru-RU"/>
        </w:rPr>
        <w:t>й природной среде и здоровью человека;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3.2. За нарушение  природоохранного законодательства;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w:t>
      </w:r>
      <w:r>
        <w:rPr>
          <w:rFonts w:ascii="Times New Roman" w:hAnsi="Times New Roman" w:cs="Times New Roman"/>
          <w:sz w:val="24"/>
          <w:szCs w:val="24"/>
          <w:lang w:eastAsia="ru-RU"/>
        </w:rPr>
        <w:t>законодательства.</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ЮНЕП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4.1. Программа при ООН   по окружающей среде с целью координации практической деятельности государств в этой сфере;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4.2. Всемирная организация по вопросам продовольствия и сельского хозяйства;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4.3. Организация Объединённых </w:t>
      </w:r>
      <w:r>
        <w:rPr>
          <w:rFonts w:ascii="Times New Roman" w:hAnsi="Times New Roman" w:cs="Times New Roman"/>
          <w:sz w:val="24"/>
          <w:szCs w:val="24"/>
          <w:lang w:eastAsia="ru-RU"/>
        </w:rPr>
        <w:t>наций по вопросам образования, науки и культуры.</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Право человека на благоприятную окружающую среду и компенсацию </w:t>
      </w:r>
      <w:proofErr w:type="gramStart"/>
      <w:r>
        <w:rPr>
          <w:rFonts w:ascii="Times New Roman" w:eastAsia="Times New Roman" w:hAnsi="Times New Roman" w:cs="Times New Roman"/>
          <w:sz w:val="24"/>
          <w:szCs w:val="24"/>
          <w:lang w:eastAsia="ru-RU"/>
        </w:rPr>
        <w:t>вреда, причинённого ему загрязнением закреплено</w:t>
      </w:r>
      <w:proofErr w:type="gramEnd"/>
      <w:r>
        <w:rPr>
          <w:rFonts w:ascii="Times New Roman" w:eastAsia="Times New Roman" w:hAnsi="Times New Roman" w:cs="Times New Roman"/>
          <w:sz w:val="24"/>
          <w:szCs w:val="24"/>
          <w:lang w:eastAsia="ru-RU"/>
        </w:rPr>
        <w:t xml:space="preserve"> в Конституции РФ в статье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5.1. 67;</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5.2. 42;</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5.3. 15.</w:t>
      </w:r>
    </w:p>
    <w:p w:rsidR="002858F8" w:rsidRDefault="002858F8">
      <w:pPr>
        <w:pStyle w:val="ae"/>
        <w:rPr>
          <w:rFonts w:ascii="Times New Roman" w:hAnsi="Times New Roman" w:cs="Times New Roman"/>
          <w:sz w:val="24"/>
          <w:szCs w:val="24"/>
          <w:lang w:eastAsia="ru-RU"/>
        </w:rPr>
      </w:pPr>
    </w:p>
    <w:p w:rsidR="002858F8" w:rsidRDefault="002858F8">
      <w:pPr>
        <w:tabs>
          <w:tab w:val="left" w:pos="1020"/>
        </w:tabs>
        <w:spacing w:after="0" w:line="240" w:lineRule="auto"/>
        <w:jc w:val="center"/>
        <w:rPr>
          <w:rFonts w:ascii="Times New Roman" w:hAnsi="Times New Roman" w:cs="Times New Roman"/>
          <w:b/>
          <w:sz w:val="28"/>
          <w:szCs w:val="28"/>
          <w:lang w:eastAsia="ru-RU"/>
        </w:rPr>
      </w:pPr>
    </w:p>
    <w:p w:rsidR="002858F8" w:rsidRDefault="00B560C3">
      <w:pPr>
        <w:tabs>
          <w:tab w:val="left" w:pos="1020"/>
        </w:tabs>
        <w:spacing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Перечень лабораторно-практических </w:t>
      </w:r>
      <w:r>
        <w:rPr>
          <w:rFonts w:ascii="Times New Roman" w:hAnsi="Times New Roman" w:cs="Times New Roman"/>
          <w:b/>
          <w:sz w:val="28"/>
          <w:szCs w:val="28"/>
          <w:lang w:eastAsia="ru-RU"/>
        </w:rPr>
        <w:t>работ</w:t>
      </w:r>
    </w:p>
    <w:p w:rsidR="002858F8" w:rsidRDefault="00B560C3">
      <w:pPr>
        <w:pStyle w:val="ae"/>
        <w:rPr>
          <w:rFonts w:ascii="Times New Roman" w:hAnsi="Times New Roman"/>
          <w:sz w:val="24"/>
          <w:szCs w:val="24"/>
        </w:rPr>
      </w:pPr>
      <w:r>
        <w:rPr>
          <w:rFonts w:ascii="Times New Roman" w:hAnsi="Times New Roman"/>
          <w:sz w:val="24"/>
          <w:szCs w:val="24"/>
        </w:rPr>
        <w:t>Практическая работа №1</w:t>
      </w:r>
      <w:r>
        <w:rPr>
          <w:rFonts w:ascii="Times New Roman" w:hAnsi="Times New Roman"/>
          <w:b/>
          <w:sz w:val="24"/>
          <w:szCs w:val="24"/>
        </w:rPr>
        <w:t xml:space="preserve"> </w:t>
      </w:r>
      <w:r>
        <w:rPr>
          <w:rFonts w:ascii="Times New Roman" w:hAnsi="Times New Roman"/>
          <w:sz w:val="24"/>
          <w:szCs w:val="24"/>
        </w:rPr>
        <w:t xml:space="preserve"> «Изучение Федеральных законов «Об охране  окружающей среды», «О санитарно – эпидемиологическом благополучии населения»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2 «Механизм образования кислотных дождей.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3 « Определение химич</w:t>
      </w:r>
      <w:r>
        <w:rPr>
          <w:rFonts w:ascii="Times New Roman" w:hAnsi="Times New Roman" w:cs="Times New Roman"/>
          <w:sz w:val="24"/>
          <w:szCs w:val="24"/>
          <w:lang w:eastAsia="ru-RU"/>
        </w:rPr>
        <w:t>еского состава атмосферы»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4 «Определение качества воды»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5 «Реклама и  экология»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6«Редкие растения  нашего региона.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 7 «Редкие  животные нашего региона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w:t>
      </w:r>
      <w:r>
        <w:rPr>
          <w:rFonts w:ascii="Times New Roman" w:hAnsi="Times New Roman" w:cs="Times New Roman"/>
          <w:sz w:val="24"/>
          <w:szCs w:val="24"/>
          <w:lang w:eastAsia="ru-RU"/>
        </w:rPr>
        <w:t>а №8 «Международное сотрудничество в решении проблем природопользования»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Практическая работа №9  «Решение экологических ситуаций»</w:t>
      </w:r>
    </w:p>
    <w:p w:rsidR="002858F8" w:rsidRDefault="002858F8">
      <w:pPr>
        <w:pStyle w:val="ae"/>
        <w:rPr>
          <w:rFonts w:ascii="Times New Roman" w:hAnsi="Times New Roman" w:cs="Times New Roman"/>
          <w:b/>
          <w:sz w:val="24"/>
          <w:szCs w:val="24"/>
          <w:lang w:eastAsia="ru-RU"/>
        </w:rPr>
      </w:pPr>
    </w:p>
    <w:p w:rsidR="002858F8" w:rsidRDefault="00B560C3">
      <w:pPr>
        <w:pStyle w:val="ae"/>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2.2 Задания для дифференцированного зачета по  учебной дисциплине «Экологические основы природопользования» </w:t>
      </w:r>
    </w:p>
    <w:p w:rsidR="002858F8" w:rsidRDefault="002858F8">
      <w:pPr>
        <w:pStyle w:val="ae"/>
        <w:rPr>
          <w:rFonts w:ascii="Times New Roman" w:hAnsi="Times New Roman" w:cs="Times New Roman"/>
          <w:sz w:val="24"/>
          <w:szCs w:val="24"/>
          <w:lang w:eastAsia="ru-RU"/>
        </w:rPr>
      </w:pP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Вариант I</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Ва</w:t>
      </w:r>
      <w:r>
        <w:rPr>
          <w:rFonts w:ascii="Times New Roman" w:hAnsi="Times New Roman" w:cs="Times New Roman"/>
          <w:sz w:val="24"/>
          <w:szCs w:val="24"/>
          <w:lang w:eastAsia="ru-RU"/>
        </w:rPr>
        <w:t xml:space="preserve">жная роль атмосферы заключается в том, что она защищает живые организмы </w:t>
      </w:r>
      <w:proofErr w:type="gramStart"/>
      <w:r>
        <w:rPr>
          <w:rFonts w:ascii="Times New Roman" w:hAnsi="Times New Roman" w:cs="Times New Roman"/>
          <w:sz w:val="24"/>
          <w:szCs w:val="24"/>
          <w:lang w:eastAsia="ru-RU"/>
        </w:rPr>
        <w:t>от</w:t>
      </w:r>
      <w:proofErr w:type="gramEnd"/>
      <w:r>
        <w:rPr>
          <w:rFonts w:ascii="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резких колебаний температуры;</w:t>
      </w:r>
      <w:r>
        <w:rPr>
          <w:rFonts w:ascii="Times New Roman" w:hAnsi="Times New Roman" w:cs="Times New Roman"/>
          <w:sz w:val="24"/>
          <w:szCs w:val="24"/>
          <w:lang w:eastAsia="ru-RU"/>
        </w:rPr>
        <w:br/>
        <w:t>Б.  канцерогенных веществ;</w:t>
      </w:r>
      <w:r>
        <w:rPr>
          <w:rFonts w:ascii="Times New Roman" w:hAnsi="Times New Roman" w:cs="Times New Roman"/>
          <w:sz w:val="24"/>
          <w:szCs w:val="24"/>
          <w:lang w:eastAsia="ru-RU"/>
        </w:rPr>
        <w:br/>
        <w:t>В.  радиоактивного загрязнения;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Особо токсичный компонент кислотных дождей: </w:t>
      </w:r>
    </w:p>
    <w:p w:rsidR="002858F8" w:rsidRDefault="00B560C3">
      <w:pPr>
        <w:pStyle w:val="ae"/>
        <w:rPr>
          <w:rFonts w:ascii="Times New Roman" w:hAnsi="Times New Roman" w:cs="Times New Roman"/>
          <w:sz w:val="24"/>
          <w:szCs w:val="24"/>
          <w:lang w:val="en-US" w:eastAsia="ru-RU"/>
        </w:rPr>
      </w:pPr>
      <w:r>
        <w:rPr>
          <w:rFonts w:ascii="Times New Roman" w:hAnsi="Times New Roman" w:cs="Times New Roman"/>
          <w:sz w:val="24"/>
          <w:szCs w:val="24"/>
          <w:lang w:eastAsia="ru-RU"/>
        </w:rPr>
        <w:t>А</w:t>
      </w:r>
      <w:r>
        <w:rPr>
          <w:rFonts w:ascii="Times New Roman" w:hAnsi="Times New Roman" w:cs="Times New Roman"/>
          <w:sz w:val="24"/>
          <w:szCs w:val="24"/>
          <w:lang w:val="en-US" w:eastAsia="ru-RU"/>
        </w:rPr>
        <w:t xml:space="preserve">.   H2S; </w:t>
      </w:r>
    </w:p>
    <w:p w:rsidR="002858F8" w:rsidRDefault="00B560C3">
      <w:pPr>
        <w:pStyle w:val="ae"/>
        <w:rPr>
          <w:rFonts w:ascii="Times New Roman" w:hAnsi="Times New Roman" w:cs="Times New Roman"/>
          <w:sz w:val="24"/>
          <w:szCs w:val="24"/>
          <w:lang w:val="en-US" w:eastAsia="ru-RU"/>
        </w:rPr>
      </w:pPr>
      <w:r>
        <w:rPr>
          <w:rFonts w:ascii="Times New Roman" w:hAnsi="Times New Roman" w:cs="Times New Roman"/>
          <w:sz w:val="24"/>
          <w:szCs w:val="24"/>
          <w:lang w:eastAsia="ru-RU"/>
        </w:rPr>
        <w:t>Б</w:t>
      </w:r>
      <w:r>
        <w:rPr>
          <w:rFonts w:ascii="Times New Roman" w:hAnsi="Times New Roman" w:cs="Times New Roman"/>
          <w:sz w:val="24"/>
          <w:szCs w:val="24"/>
          <w:lang w:val="en-US" w:eastAsia="ru-RU"/>
        </w:rPr>
        <w:t>.  </w:t>
      </w:r>
      <w:proofErr w:type="spellStart"/>
      <w:r>
        <w:rPr>
          <w:rFonts w:ascii="Times New Roman" w:hAnsi="Times New Roman" w:cs="Times New Roman"/>
          <w:sz w:val="24"/>
          <w:szCs w:val="24"/>
          <w:lang w:val="en-US" w:eastAsia="ru-RU"/>
        </w:rPr>
        <w:t>HCl</w:t>
      </w:r>
      <w:proofErr w:type="spellEnd"/>
      <w:r>
        <w:rPr>
          <w:rFonts w:ascii="Times New Roman" w:hAnsi="Times New Roman" w:cs="Times New Roman"/>
          <w:sz w:val="24"/>
          <w:szCs w:val="24"/>
          <w:lang w:val="en-US" w:eastAsia="ru-RU"/>
        </w:rPr>
        <w:t xml:space="preserve">; </w:t>
      </w:r>
    </w:p>
    <w:p w:rsidR="002858F8" w:rsidRDefault="00B560C3">
      <w:pPr>
        <w:pStyle w:val="ae"/>
        <w:rPr>
          <w:rFonts w:ascii="Times New Roman" w:hAnsi="Times New Roman" w:cs="Times New Roman"/>
          <w:sz w:val="24"/>
          <w:szCs w:val="24"/>
          <w:lang w:val="en-US" w:eastAsia="ru-RU"/>
        </w:rPr>
      </w:pPr>
      <w:r>
        <w:rPr>
          <w:rFonts w:ascii="Times New Roman" w:hAnsi="Times New Roman" w:cs="Times New Roman"/>
          <w:sz w:val="24"/>
          <w:szCs w:val="24"/>
          <w:lang w:eastAsia="ru-RU"/>
        </w:rPr>
        <w:t>В</w:t>
      </w:r>
      <w:r>
        <w:rPr>
          <w:rFonts w:ascii="Times New Roman" w:hAnsi="Times New Roman" w:cs="Times New Roman"/>
          <w:sz w:val="24"/>
          <w:szCs w:val="24"/>
          <w:lang w:val="en-US" w:eastAsia="ru-RU"/>
        </w:rPr>
        <w:t>. SO2.</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3. </w:t>
      </w:r>
      <w:r>
        <w:rPr>
          <w:rFonts w:ascii="Times New Roman" w:hAnsi="Times New Roman" w:cs="Times New Roman"/>
          <w:sz w:val="24"/>
          <w:szCs w:val="24"/>
          <w:lang w:eastAsia="ru-RU"/>
        </w:rPr>
        <w:t>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шумовым;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радиоактивным;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физическим.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Парниковый эффект возникает в результате накопления в </w:t>
      </w:r>
      <w:r>
        <w:rPr>
          <w:rFonts w:ascii="Times New Roman" w:hAnsi="Times New Roman" w:cs="Times New Roman"/>
          <w:sz w:val="24"/>
          <w:szCs w:val="24"/>
          <w:lang w:eastAsia="ru-RU"/>
        </w:rPr>
        <w:t>атмосфере: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Разрушение озонового слоя в атмосфере происходит </w:t>
      </w:r>
      <w:proofErr w:type="gramStart"/>
      <w:r>
        <w:rPr>
          <w:rFonts w:ascii="Times New Roman" w:hAnsi="Times New Roman" w:cs="Times New Roman"/>
          <w:sz w:val="24"/>
          <w:szCs w:val="24"/>
          <w:lang w:eastAsia="ru-RU"/>
        </w:rPr>
        <w:t>из-за</w:t>
      </w:r>
      <w:proofErr w:type="gramEnd"/>
      <w:r>
        <w:rPr>
          <w:rFonts w:ascii="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массового уничтожения лесов;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широкого использования фреонов;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распыления ядохимикатов на полях.</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6.  К природным ресу</w:t>
      </w:r>
      <w:r>
        <w:rPr>
          <w:rFonts w:ascii="Times New Roman" w:hAnsi="Times New Roman" w:cs="Times New Roman"/>
          <w:sz w:val="24"/>
          <w:szCs w:val="24"/>
          <w:lang w:eastAsia="ru-RU"/>
        </w:rPr>
        <w:t>рсам относится: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7. Наибольше количество веществ, загрязняющих биосферу, приходится </w:t>
      </w:r>
      <w:proofErr w:type="gramStart"/>
      <w:r>
        <w:rPr>
          <w:rFonts w:ascii="Times New Roman" w:hAnsi="Times New Roman" w:cs="Times New Roman"/>
          <w:sz w:val="24"/>
          <w:szCs w:val="24"/>
          <w:lang w:eastAsia="ru-RU"/>
        </w:rPr>
        <w:t>на</w:t>
      </w:r>
      <w:proofErr w:type="gramEnd"/>
      <w:r>
        <w:rPr>
          <w:rFonts w:ascii="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предприятия химической и угольной промышленности;</w:t>
      </w:r>
      <w:r>
        <w:rPr>
          <w:rFonts w:ascii="Times New Roman" w:hAnsi="Times New Roman" w:cs="Times New Roman"/>
          <w:sz w:val="24"/>
          <w:szCs w:val="24"/>
          <w:lang w:eastAsia="ru-RU"/>
        </w:rPr>
        <w:br/>
        <w:t>Б.  сел</w:t>
      </w:r>
      <w:r>
        <w:rPr>
          <w:rFonts w:ascii="Times New Roman" w:hAnsi="Times New Roman" w:cs="Times New Roman"/>
          <w:sz w:val="24"/>
          <w:szCs w:val="24"/>
          <w:lang w:eastAsia="ru-RU"/>
        </w:rPr>
        <w:t>ьское хозяйство;</w:t>
      </w:r>
      <w:r>
        <w:rPr>
          <w:rFonts w:ascii="Times New Roman" w:hAnsi="Times New Roman" w:cs="Times New Roman"/>
          <w:sz w:val="24"/>
          <w:szCs w:val="24"/>
          <w:lang w:eastAsia="ru-RU"/>
        </w:rPr>
        <w:br/>
        <w:t>В.  бытовую деятельность человека;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8.  Рациональное использование природных ресурсов предполагает: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разумное их освоение, охрану и воспроизводство;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9.  Для окружающей среды наиболе</w:t>
      </w:r>
      <w:r>
        <w:rPr>
          <w:rFonts w:ascii="Times New Roman" w:hAnsi="Times New Roman" w:cs="Times New Roman"/>
          <w:sz w:val="24"/>
          <w:szCs w:val="24"/>
          <w:lang w:eastAsia="ru-RU"/>
        </w:rPr>
        <w:t>е опасно: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радиоактивное загрязнение;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шумовое загрязнение;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промышленное загрязнение.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В крупных городах основным источником загрязнения воздуха являются: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тепловые электростанции;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предприятия строительных материалов;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автотр</w:t>
      </w:r>
      <w:r>
        <w:rPr>
          <w:rFonts w:ascii="Times New Roman" w:hAnsi="Times New Roman" w:cs="Times New Roman"/>
          <w:sz w:val="24"/>
          <w:szCs w:val="24"/>
          <w:lang w:eastAsia="ru-RU"/>
        </w:rPr>
        <w:t>анспорт.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11. ПДК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природный декоративный кустарник;</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планировочный домостроительный комплекс;</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концентрации.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12. Система наблюдений, оценки и прогноза, позволяющая выявить изменения состояния окружающей среды под влиянием</w:t>
      </w:r>
      <w:r>
        <w:rPr>
          <w:rFonts w:ascii="Times New Roman" w:hAnsi="Times New Roman" w:cs="Times New Roman"/>
          <w:sz w:val="24"/>
          <w:szCs w:val="24"/>
          <w:lang w:eastAsia="ru-RU"/>
        </w:rPr>
        <w:t xml:space="preserve"> антропогенной деятельности называется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прогноз погоды;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мониторинг;</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посты наблюдения ГАИ.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13.  Биосфера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оболочка земли, населённая живыми организмами;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верхний слой атмосферы;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нижний слой атмосферы.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14. Способность организмов</w:t>
      </w:r>
      <w:r>
        <w:rPr>
          <w:rFonts w:ascii="Times New Roman" w:hAnsi="Times New Roman" w:cs="Times New Roman"/>
          <w:sz w:val="24"/>
          <w:szCs w:val="24"/>
          <w:lang w:eastAsia="ru-RU"/>
        </w:rPr>
        <w:t xml:space="preserve"> приспосабливаться к действию экологических факторов называется: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акклиматизация;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адаптация;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w:t>
      </w:r>
      <w:proofErr w:type="spellStart"/>
      <w:r>
        <w:rPr>
          <w:rFonts w:ascii="Times New Roman" w:hAnsi="Times New Roman" w:cs="Times New Roman"/>
          <w:sz w:val="24"/>
          <w:szCs w:val="24"/>
          <w:lang w:eastAsia="ru-RU"/>
        </w:rPr>
        <w:t>реанкарнация</w:t>
      </w:r>
      <w:proofErr w:type="spellEnd"/>
      <w:r>
        <w:rPr>
          <w:rFonts w:ascii="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15. Биологический метод очистки воды от загрязнения основан на использовании: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микроорганизмов;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т</w:t>
      </w:r>
      <w:r>
        <w:rPr>
          <w:rFonts w:ascii="Times New Roman" w:hAnsi="Times New Roman" w:cs="Times New Roman"/>
          <w:sz w:val="24"/>
          <w:szCs w:val="24"/>
          <w:lang w:eastAsia="ru-RU"/>
        </w:rPr>
        <w:t xml:space="preserve">орфа.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На сельскохозяйственных полях  удобрения  нужно вносить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за 2 недели до уборки урожая;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 3-4 недели до уборки урожая;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за неделю до уборки урожая.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17.  Урбанизация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исторический процесс повышения роли городов в жизни общества;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процесс повышения роли села в жизни общества;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высшая  форма организации производства  для человеческого общества.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18.  При расчётах платы за загрязнение среды учитывают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вредность вещества, массу загрязнителя;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вид предприятия;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w:t>
      </w:r>
      <w:proofErr w:type="gramStart"/>
      <w:r>
        <w:rPr>
          <w:rFonts w:ascii="Times New Roman" w:hAnsi="Times New Roman" w:cs="Times New Roman"/>
          <w:sz w:val="24"/>
          <w:szCs w:val="24"/>
          <w:lang w:eastAsia="ru-RU"/>
        </w:rPr>
        <w:t>место расположе</w:t>
      </w:r>
      <w:r>
        <w:rPr>
          <w:rFonts w:ascii="Times New Roman" w:hAnsi="Times New Roman" w:cs="Times New Roman"/>
          <w:sz w:val="24"/>
          <w:szCs w:val="24"/>
          <w:lang w:eastAsia="ru-RU"/>
        </w:rPr>
        <w:t>ние</w:t>
      </w:r>
      <w:proofErr w:type="gramEnd"/>
      <w:r>
        <w:rPr>
          <w:rFonts w:ascii="Times New Roman" w:hAnsi="Times New Roman" w:cs="Times New Roman"/>
          <w:sz w:val="24"/>
          <w:szCs w:val="24"/>
          <w:lang w:eastAsia="ru-RU"/>
        </w:rPr>
        <w:t xml:space="preserve"> предприятия.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19. Полигон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2858F8" w:rsidRDefault="00B560C3">
      <w:pPr>
        <w:pStyle w:val="ae"/>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Б. разрешённые органами исполнительной власти на </w:t>
      </w:r>
      <w:r>
        <w:rPr>
          <w:rFonts w:ascii="Times New Roman" w:hAnsi="Times New Roman" w:cs="Times New Roman"/>
          <w:sz w:val="24"/>
          <w:szCs w:val="24"/>
          <w:lang w:eastAsia="ru-RU"/>
        </w:rPr>
        <w:t xml:space="preserve">местах территории для размещения </w:t>
      </w:r>
      <w:proofErr w:type="spellStart"/>
      <w:r>
        <w:rPr>
          <w:rFonts w:ascii="Times New Roman" w:hAnsi="Times New Roman" w:cs="Times New Roman"/>
          <w:sz w:val="24"/>
          <w:szCs w:val="24"/>
          <w:lang w:eastAsia="ru-RU"/>
        </w:rPr>
        <w:t>ТПрО</w:t>
      </w:r>
      <w:proofErr w:type="spellEnd"/>
      <w:r>
        <w:rPr>
          <w:rFonts w:ascii="Times New Roman" w:hAnsi="Times New Roman" w:cs="Times New Roman"/>
          <w:sz w:val="24"/>
          <w:szCs w:val="24"/>
          <w:lang w:eastAsia="ru-RU"/>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roofErr w:type="gramEnd"/>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w:t>
      </w:r>
      <w:r>
        <w:rPr>
          <w:rFonts w:ascii="Times New Roman" w:hAnsi="Times New Roman" w:cs="Times New Roman"/>
          <w:sz w:val="24"/>
          <w:szCs w:val="24"/>
          <w:lang w:eastAsia="ru-RU"/>
        </w:rPr>
        <w:t>ческая деятельность может создавать опасные экологические ситуации.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20. Пестициды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ядохимикаты, используемые для  борьбы с сорняками, вредителями и  возбудителями болезней растений;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ядохимикаты, используемые для борьбы с мышами;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Ядохимикаты, </w:t>
      </w:r>
      <w:r>
        <w:rPr>
          <w:rFonts w:ascii="Times New Roman" w:hAnsi="Times New Roman" w:cs="Times New Roman"/>
          <w:sz w:val="24"/>
          <w:szCs w:val="24"/>
          <w:lang w:eastAsia="ru-RU"/>
        </w:rPr>
        <w:t>используемые для борьбы с болезнями.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21. Прямое воздействие человека на окружающую среду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распашка земли, рубка леса, добыча зверей;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эрозия почв, обмеление рек;</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разрушение почвенного плодородия.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 Биологическое загрязнение связано </w:t>
      </w:r>
      <w:proofErr w:type="gramStart"/>
      <w:r>
        <w:rPr>
          <w:rFonts w:ascii="Times New Roman" w:hAnsi="Times New Roman" w:cs="Times New Roman"/>
          <w:sz w:val="24"/>
          <w:szCs w:val="24"/>
          <w:lang w:eastAsia="ru-RU"/>
        </w:rPr>
        <w:t>с</w:t>
      </w:r>
      <w:proofErr w:type="gramEnd"/>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пато</w:t>
      </w:r>
      <w:r>
        <w:rPr>
          <w:rFonts w:ascii="Times New Roman" w:hAnsi="Times New Roman" w:cs="Times New Roman"/>
          <w:sz w:val="24"/>
          <w:szCs w:val="24"/>
          <w:lang w:eastAsia="ru-RU"/>
        </w:rPr>
        <w:t>генными микроорганизмами;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наличием в почве солей  тяжелых металлов;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 наличием </w:t>
      </w:r>
      <w:proofErr w:type="spellStart"/>
      <w:r>
        <w:rPr>
          <w:rFonts w:ascii="Times New Roman" w:hAnsi="Times New Roman" w:cs="Times New Roman"/>
          <w:sz w:val="24"/>
          <w:szCs w:val="24"/>
          <w:lang w:eastAsia="ru-RU"/>
        </w:rPr>
        <w:t>диоксинов</w:t>
      </w:r>
      <w:proofErr w:type="spellEnd"/>
      <w:r>
        <w:rPr>
          <w:rFonts w:ascii="Times New Roman" w:hAnsi="Times New Roman" w:cs="Times New Roman"/>
          <w:sz w:val="24"/>
          <w:szCs w:val="24"/>
          <w:lang w:eastAsia="ru-RU"/>
        </w:rPr>
        <w:t xml:space="preserve"> в окружающей среде.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23. Главным  (базовым) актом в области экологии является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w:t>
      </w:r>
      <w:r>
        <w:rPr>
          <w:rFonts w:ascii="Times New Roman" w:hAnsi="Times New Roman" w:cs="Times New Roman"/>
          <w:sz w:val="24"/>
          <w:szCs w:val="24"/>
          <w:lang w:eastAsia="ru-RU"/>
        </w:rPr>
        <w:t>Конституция РФ.</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42;</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25.  Озоновый слой – необходимое условие существование биосферы, потому ч</w:t>
      </w:r>
      <w:r>
        <w:rPr>
          <w:rFonts w:ascii="Times New Roman" w:hAnsi="Times New Roman" w:cs="Times New Roman"/>
          <w:sz w:val="24"/>
          <w:szCs w:val="24"/>
          <w:lang w:eastAsia="ru-RU"/>
        </w:rPr>
        <w:t xml:space="preserve">то слой озона: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26. Основным средством борьбы  с промышленным загрязнением атмосферы являются: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w:t>
      </w:r>
      <w:r>
        <w:rPr>
          <w:rFonts w:ascii="Times New Roman" w:hAnsi="Times New Roman" w:cs="Times New Roman"/>
          <w:sz w:val="24"/>
          <w:szCs w:val="24"/>
          <w:lang w:eastAsia="ru-RU"/>
        </w:rPr>
        <w:t>ие городов;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27. Вырубка лесных массивов приводит </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 нарушению кислородного режима.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28. Оптимальный экологический</w:t>
      </w:r>
      <w:r>
        <w:rPr>
          <w:rFonts w:ascii="Times New Roman" w:hAnsi="Times New Roman" w:cs="Times New Roman"/>
          <w:sz w:val="24"/>
          <w:szCs w:val="24"/>
          <w:lang w:eastAsia="ru-RU"/>
        </w:rPr>
        <w:t xml:space="preserve"> фактор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29.  ЮНЕП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w:t>
      </w:r>
      <w:r>
        <w:rPr>
          <w:rFonts w:ascii="Times New Roman" w:hAnsi="Times New Roman" w:cs="Times New Roman"/>
          <w:sz w:val="24"/>
          <w:szCs w:val="24"/>
          <w:lang w:eastAsia="ru-RU"/>
        </w:rPr>
        <w:t xml:space="preserve"> координации практической деятельности государств в этой сфере;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наций по вопросам образования, науки и культуры.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30. Экологический кризис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сложн</w:t>
      </w:r>
      <w:r>
        <w:rPr>
          <w:rFonts w:ascii="Times New Roman" w:hAnsi="Times New Roman" w:cs="Times New Roman"/>
          <w:sz w:val="24"/>
          <w:szCs w:val="24"/>
          <w:lang w:eastAsia="ru-RU"/>
        </w:rPr>
        <w:t>ая задача, возникающая в процессе взаимодействия живых организмов с окружающей средой, требующая исследования и разрешения;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w:t>
      </w:r>
      <w:r>
        <w:rPr>
          <w:rFonts w:ascii="Times New Roman" w:hAnsi="Times New Roman" w:cs="Times New Roman"/>
          <w:sz w:val="24"/>
          <w:szCs w:val="24"/>
          <w:lang w:eastAsia="ru-RU"/>
        </w:rPr>
        <w:t>ления, животного и растительного мира и экономическому ущербу;</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2858F8" w:rsidRDefault="002858F8">
      <w:pPr>
        <w:pStyle w:val="ae"/>
        <w:rPr>
          <w:rFonts w:ascii="Times New Roman" w:hAnsi="Times New Roman" w:cs="Times New Roman"/>
          <w:sz w:val="24"/>
          <w:szCs w:val="24"/>
          <w:lang w:eastAsia="ru-RU"/>
        </w:rPr>
      </w:pP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Вариант II</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Озоновый сло</w:t>
      </w:r>
      <w:r>
        <w:rPr>
          <w:rFonts w:ascii="Times New Roman" w:hAnsi="Times New Roman" w:cs="Times New Roman"/>
          <w:sz w:val="24"/>
          <w:szCs w:val="24"/>
          <w:lang w:eastAsia="ru-RU"/>
        </w:rPr>
        <w:t xml:space="preserve">й – необходимое условие существование биосферы, потому что слой озона: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образуется в результате космических излучений;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препятствует проникновению ультрафиолетовых лучей;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препятствует загрязнению атмосферы.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Разрушение озонового слоя ведет к</w:t>
      </w:r>
      <w:r>
        <w:rPr>
          <w:rFonts w:ascii="Times New Roman" w:hAnsi="Times New Roman" w:cs="Times New Roman"/>
          <w:sz w:val="24"/>
          <w:szCs w:val="24"/>
          <w:lang w:eastAsia="ru-RU"/>
        </w:rPr>
        <w:t xml:space="preserve"> увеличению заболеваний: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желудочно-кишечного тракта;</w:t>
      </w:r>
      <w:r>
        <w:rPr>
          <w:rFonts w:ascii="Times New Roman" w:hAnsi="Times New Roman" w:cs="Times New Roman"/>
          <w:sz w:val="24"/>
          <w:szCs w:val="24"/>
          <w:lang w:eastAsia="ru-RU"/>
        </w:rPr>
        <w:br/>
        <w:t>Б.  </w:t>
      </w:r>
      <w:proofErr w:type="gramStart"/>
      <w:r>
        <w:rPr>
          <w:rFonts w:ascii="Times New Roman" w:hAnsi="Times New Roman" w:cs="Times New Roman"/>
          <w:sz w:val="24"/>
          <w:szCs w:val="24"/>
          <w:lang w:eastAsia="ru-RU"/>
        </w:rPr>
        <w:t>сердечно-сосудистой</w:t>
      </w:r>
      <w:proofErr w:type="gramEnd"/>
      <w:r>
        <w:rPr>
          <w:rFonts w:ascii="Times New Roman" w:hAnsi="Times New Roman" w:cs="Times New Roman"/>
          <w:sz w:val="24"/>
          <w:szCs w:val="24"/>
          <w:lang w:eastAsia="ru-RU"/>
        </w:rPr>
        <w:t xml:space="preserve"> системы;</w:t>
      </w:r>
      <w:r>
        <w:rPr>
          <w:rFonts w:ascii="Times New Roman" w:hAnsi="Times New Roman" w:cs="Times New Roman"/>
          <w:sz w:val="24"/>
          <w:szCs w:val="24"/>
          <w:lang w:eastAsia="ru-RU"/>
        </w:rPr>
        <w:br/>
        <w:t xml:space="preserve">В.  кожи;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Парниковый эффект возникает в результате накопления в атмосфере: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угарного газа;</w:t>
      </w:r>
      <w:r>
        <w:rPr>
          <w:rFonts w:ascii="Times New Roman" w:hAnsi="Times New Roman" w:cs="Times New Roman"/>
          <w:sz w:val="24"/>
          <w:szCs w:val="24"/>
          <w:lang w:eastAsia="ru-RU"/>
        </w:rPr>
        <w:br/>
        <w:t>Б. углекислого газа;</w:t>
      </w:r>
      <w:r>
        <w:rPr>
          <w:rFonts w:ascii="Times New Roman" w:hAnsi="Times New Roman" w:cs="Times New Roman"/>
          <w:sz w:val="24"/>
          <w:szCs w:val="24"/>
          <w:lang w:eastAsia="ru-RU"/>
        </w:rPr>
        <w:br/>
        <w:t>В.  диоксида азота.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Основным средством борьб</w:t>
      </w:r>
      <w:r>
        <w:rPr>
          <w:rFonts w:ascii="Times New Roman" w:hAnsi="Times New Roman" w:cs="Times New Roman"/>
          <w:sz w:val="24"/>
          <w:szCs w:val="24"/>
          <w:lang w:eastAsia="ru-RU"/>
        </w:rPr>
        <w:t>ы с промышленным загрязнением атмосферы являются: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озеленение городов;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очистные фильтры;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планировка местности.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5.  Рациональное использование природных ресурсов предполагает: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разумное их освоение;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разумное их освоение, охрану и </w:t>
      </w:r>
      <w:r>
        <w:rPr>
          <w:rFonts w:ascii="Times New Roman" w:hAnsi="Times New Roman" w:cs="Times New Roman"/>
          <w:sz w:val="24"/>
          <w:szCs w:val="24"/>
          <w:lang w:eastAsia="ru-RU"/>
        </w:rPr>
        <w:t>воспроизводство;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изучение законов природы.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6.   Ядовитая смесь дыма, тумана и пыли называется: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кислотный дождь;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фреон;</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В.  смог.</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7.  Для уменьшения токсических веществ в выхлопных газах автомобилей необходимо: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замена бензина смесью </w:t>
      </w:r>
      <w:r>
        <w:rPr>
          <w:rFonts w:ascii="Times New Roman" w:hAnsi="Times New Roman" w:cs="Times New Roman"/>
          <w:sz w:val="24"/>
          <w:szCs w:val="24"/>
          <w:lang w:eastAsia="ru-RU"/>
        </w:rPr>
        <w:t>различных спиртов;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озеленение городов и посёлков;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строительство переходов.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8.  К природным ресурсам относится: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растительность и животный мир, почва, минеральные соли;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заводы, фабрики;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оборудование мастерской.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9.  К неисчерпаемым природным</w:t>
      </w:r>
      <w:r>
        <w:rPr>
          <w:rFonts w:ascii="Times New Roman" w:hAnsi="Times New Roman" w:cs="Times New Roman"/>
          <w:sz w:val="24"/>
          <w:szCs w:val="24"/>
          <w:lang w:eastAsia="ru-RU"/>
        </w:rPr>
        <w:t xml:space="preserve"> ресурсам относят: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нефть, каменный уголь;</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атмосферный воздух и энергия ветра;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леса.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  Мероприятие, направленное на восстановление  свойств земли, называется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рекультивация;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Б. </w:t>
      </w:r>
      <w:proofErr w:type="spellStart"/>
      <w:r>
        <w:rPr>
          <w:rFonts w:ascii="Times New Roman" w:hAnsi="Times New Roman" w:cs="Times New Roman"/>
          <w:sz w:val="24"/>
          <w:szCs w:val="24"/>
          <w:lang w:eastAsia="ru-RU"/>
        </w:rPr>
        <w:t>дезертификация</w:t>
      </w:r>
      <w:proofErr w:type="spellEnd"/>
      <w:r>
        <w:rPr>
          <w:rFonts w:ascii="Times New Roman" w:hAnsi="Times New Roman" w:cs="Times New Roman"/>
          <w:sz w:val="24"/>
          <w:szCs w:val="24"/>
          <w:lang w:eastAsia="ru-RU"/>
        </w:rPr>
        <w:t xml:space="preserve">;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мелиорация.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 Укажите </w:t>
      </w:r>
      <w:proofErr w:type="spellStart"/>
      <w:r>
        <w:rPr>
          <w:rFonts w:ascii="Times New Roman" w:hAnsi="Times New Roman" w:cs="Times New Roman"/>
          <w:sz w:val="24"/>
          <w:szCs w:val="24"/>
          <w:lang w:eastAsia="ru-RU"/>
        </w:rPr>
        <w:t>исчерпаемый</w:t>
      </w:r>
      <w:proofErr w:type="spellEnd"/>
      <w:r>
        <w:rPr>
          <w:rFonts w:ascii="Times New Roman" w:hAnsi="Times New Roman" w:cs="Times New Roman"/>
          <w:sz w:val="24"/>
          <w:szCs w:val="24"/>
          <w:lang w:eastAsia="ru-RU"/>
        </w:rPr>
        <w:t xml:space="preserve"> пр</w:t>
      </w:r>
      <w:r>
        <w:rPr>
          <w:rFonts w:ascii="Times New Roman" w:hAnsi="Times New Roman" w:cs="Times New Roman"/>
          <w:sz w:val="24"/>
          <w:szCs w:val="24"/>
          <w:lang w:eastAsia="ru-RU"/>
        </w:rPr>
        <w:t xml:space="preserve">иродный ресурс: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А.  атмосферный воздух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нефть</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энергия ветра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12.  Вредные вещества классифицируются </w:t>
      </w:r>
      <w:proofErr w:type="gramStart"/>
      <w:r>
        <w:rPr>
          <w:rFonts w:ascii="Times New Roman" w:hAnsi="Times New Roman" w:cs="Times New Roman"/>
          <w:sz w:val="24"/>
          <w:szCs w:val="24"/>
          <w:lang w:eastAsia="ru-RU"/>
        </w:rPr>
        <w:t>на</w:t>
      </w:r>
      <w:proofErr w:type="gramEnd"/>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на 5 классов опасности;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 4 класса опасности;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на 3 класса опасности.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13.  К </w:t>
      </w:r>
      <w:proofErr w:type="spellStart"/>
      <w:r>
        <w:rPr>
          <w:rFonts w:ascii="Times New Roman" w:hAnsi="Times New Roman" w:cs="Times New Roman"/>
          <w:sz w:val="24"/>
          <w:szCs w:val="24"/>
          <w:lang w:eastAsia="ru-RU"/>
        </w:rPr>
        <w:t>исчерпаемым</w:t>
      </w:r>
      <w:proofErr w:type="spellEnd"/>
      <w:r>
        <w:rPr>
          <w:rFonts w:ascii="Times New Roman" w:hAnsi="Times New Roman" w:cs="Times New Roman"/>
          <w:sz w:val="24"/>
          <w:szCs w:val="24"/>
          <w:lang w:eastAsia="ru-RU"/>
        </w:rPr>
        <w:t xml:space="preserve"> природным ресурсам относят: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w:t>
      </w:r>
      <w:r>
        <w:rPr>
          <w:rFonts w:ascii="Times New Roman" w:hAnsi="Times New Roman" w:cs="Times New Roman"/>
          <w:sz w:val="24"/>
          <w:szCs w:val="24"/>
          <w:lang w:eastAsia="ru-RU"/>
        </w:rPr>
        <w:t> солнечная радиация, энергия морских приливов и отливов;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животные;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атмосферный воздух и энергия ветра.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14. Взрыв ёмкостей с ядерными отходами, приведший к сильному радиоактивному заражению большой территории и к эвакуации населения (Касли, Челябинс</w:t>
      </w:r>
      <w:r>
        <w:rPr>
          <w:rFonts w:ascii="Times New Roman" w:hAnsi="Times New Roman" w:cs="Times New Roman"/>
          <w:sz w:val="24"/>
          <w:szCs w:val="24"/>
          <w:lang w:eastAsia="ru-RU"/>
        </w:rPr>
        <w:t>кая обл., СССР, 1957г) называется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экологическая катастрофа;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кризис;</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бедствие.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15. Загрязнение экосистем в результате хозяйственной деятельности людей называют:</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биогенным;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Б. гетерогенным;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антропогенны</w:t>
      </w:r>
      <w:r>
        <w:rPr>
          <w:rFonts w:ascii="Times New Roman" w:hAnsi="Times New Roman" w:cs="Times New Roman"/>
          <w:sz w:val="24"/>
          <w:szCs w:val="24"/>
          <w:lang w:eastAsia="ru-RU"/>
        </w:rPr>
        <w:t>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16. Ноосфера – это: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сфера прошлого; </w:t>
      </w:r>
      <w:r>
        <w:rPr>
          <w:rFonts w:ascii="Times New Roman" w:hAnsi="Times New Roman" w:cs="Times New Roman"/>
          <w:sz w:val="24"/>
          <w:szCs w:val="24"/>
          <w:lang w:eastAsia="ru-RU"/>
        </w:rPr>
        <w:br/>
        <w:t xml:space="preserve">Б.  сфера разума; </w:t>
      </w:r>
      <w:r>
        <w:rPr>
          <w:rFonts w:ascii="Times New Roman" w:hAnsi="Times New Roman" w:cs="Times New Roman"/>
          <w:sz w:val="24"/>
          <w:szCs w:val="24"/>
          <w:lang w:eastAsia="ru-RU"/>
        </w:rPr>
        <w:br/>
        <w:t>В. сфера будущего.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17. ПДВ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программно-достаточная вентиляция;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проектн</w:t>
      </w:r>
      <w:proofErr w:type="gramStart"/>
      <w:r>
        <w:rPr>
          <w:rFonts w:ascii="Times New Roman" w:hAnsi="Times New Roman" w:cs="Times New Roman"/>
          <w:sz w:val="24"/>
          <w:szCs w:val="24"/>
          <w:lang w:eastAsia="ru-RU"/>
        </w:rPr>
        <w:t>о-</w:t>
      </w:r>
      <w:proofErr w:type="gramEnd"/>
      <w:r>
        <w:rPr>
          <w:rFonts w:ascii="Times New Roman" w:hAnsi="Times New Roman" w:cs="Times New Roman"/>
          <w:sz w:val="24"/>
          <w:szCs w:val="24"/>
          <w:lang w:eastAsia="ru-RU"/>
        </w:rPr>
        <w:t xml:space="preserve"> декларированный взнос;</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предельно допустимые выбросы.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18. Биологический метод очистки воды от загрязнения основан на использовании: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А. рыб;</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микроорганизмов;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торфа.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19. Вырубка лесных массивов приводит </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увеличению видового разнообразия птиц;</w:t>
      </w:r>
      <w:r>
        <w:rPr>
          <w:rFonts w:ascii="Times New Roman" w:hAnsi="Times New Roman" w:cs="Times New Roman"/>
          <w:sz w:val="24"/>
          <w:szCs w:val="24"/>
          <w:lang w:eastAsia="ru-RU"/>
        </w:rPr>
        <w:br/>
        <w:t>Б.  увеличению видового разнообразия млекопитающих;</w:t>
      </w:r>
      <w:r>
        <w:rPr>
          <w:rFonts w:ascii="Times New Roman" w:hAnsi="Times New Roman" w:cs="Times New Roman"/>
          <w:sz w:val="24"/>
          <w:szCs w:val="24"/>
          <w:lang w:eastAsia="ru-RU"/>
        </w:rPr>
        <w:br/>
        <w:t>В.</w:t>
      </w:r>
      <w:r>
        <w:rPr>
          <w:rFonts w:ascii="Times New Roman" w:hAnsi="Times New Roman" w:cs="Times New Roman"/>
          <w:sz w:val="24"/>
          <w:szCs w:val="24"/>
          <w:lang w:eastAsia="ru-RU"/>
        </w:rPr>
        <w:t xml:space="preserve"> нарушению кислородного режима.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экологическая </w:t>
      </w:r>
      <w:r>
        <w:rPr>
          <w:rFonts w:ascii="Times New Roman" w:hAnsi="Times New Roman" w:cs="Times New Roman"/>
          <w:sz w:val="24"/>
          <w:szCs w:val="24"/>
          <w:lang w:eastAsia="ru-RU"/>
        </w:rPr>
        <w:t>катастрофа;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экологический катаклизм;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экологическое крушение.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21.  Крупнейшие экологические катастрофы связаны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химической промышленностью;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атомной промышленностью;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целлюлозно-бумажной промышленностью.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22. Основной параметр, определяю</w:t>
      </w:r>
      <w:r>
        <w:rPr>
          <w:rFonts w:ascii="Times New Roman" w:hAnsi="Times New Roman" w:cs="Times New Roman"/>
          <w:sz w:val="24"/>
          <w:szCs w:val="24"/>
          <w:lang w:eastAsia="ru-RU"/>
        </w:rPr>
        <w:t>щий вредность того или иного химического вещества в почве: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реакция почвенной среды.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предельно допустимая концентрация  химического вещества в почве;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влажность почвы.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23. Санкционированные свалки – это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природоохранное сооружение для централизов</w:t>
      </w:r>
      <w:r>
        <w:rPr>
          <w:rFonts w:ascii="Times New Roman" w:hAnsi="Times New Roman" w:cs="Times New Roman"/>
          <w:sz w:val="24"/>
          <w:szCs w:val="24"/>
          <w:lang w:eastAsia="ru-RU"/>
        </w:rPr>
        <w:t>анного сбора, обезвреживания отходов, обеспечивающее защиту от загрязнения атмосферы, почв, поверхностных и грунтовых вод;</w:t>
      </w:r>
    </w:p>
    <w:p w:rsidR="002858F8" w:rsidRDefault="00B560C3">
      <w:pPr>
        <w:pStyle w:val="ae"/>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Б. разрешённые органами исполнительной власти на местах территории для размещения </w:t>
      </w:r>
      <w:proofErr w:type="spellStart"/>
      <w:r>
        <w:rPr>
          <w:rFonts w:ascii="Times New Roman" w:hAnsi="Times New Roman" w:cs="Times New Roman"/>
          <w:sz w:val="24"/>
          <w:szCs w:val="24"/>
          <w:lang w:eastAsia="ru-RU"/>
        </w:rPr>
        <w:t>ТПрО</w:t>
      </w:r>
      <w:proofErr w:type="spellEnd"/>
      <w:r>
        <w:rPr>
          <w:rFonts w:ascii="Times New Roman" w:hAnsi="Times New Roman" w:cs="Times New Roman"/>
          <w:sz w:val="24"/>
          <w:szCs w:val="24"/>
          <w:lang w:eastAsia="ru-RU"/>
        </w:rPr>
        <w:t xml:space="preserve"> и ТБО, но не обустроенные в соответствии с нор</w:t>
      </w:r>
      <w:r>
        <w:rPr>
          <w:rFonts w:ascii="Times New Roman" w:hAnsi="Times New Roman" w:cs="Times New Roman"/>
          <w:sz w:val="24"/>
          <w:szCs w:val="24"/>
          <w:lang w:eastAsia="ru-RU"/>
        </w:rPr>
        <w:t>мативными  требованиями и эксплуатируемые с отклонениями от требований  санитарно-эпидемиологического надзора;</w:t>
      </w:r>
      <w:proofErr w:type="gramEnd"/>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24. Оптимальный </w:t>
      </w:r>
      <w:r>
        <w:rPr>
          <w:rFonts w:ascii="Times New Roman" w:hAnsi="Times New Roman" w:cs="Times New Roman"/>
          <w:sz w:val="24"/>
          <w:szCs w:val="24"/>
          <w:lang w:eastAsia="ru-RU"/>
        </w:rPr>
        <w:t>экологический фактор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фактор, выходящий за пределы допустимого максимума или минимума;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наиболее благоприятный для живых организмов фактор;</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фактор, связанный с человеческой деятельностью.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25. Экологический кризис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сложная задача, возни</w:t>
      </w:r>
      <w:r>
        <w:rPr>
          <w:rFonts w:ascii="Times New Roman" w:hAnsi="Times New Roman" w:cs="Times New Roman"/>
          <w:sz w:val="24"/>
          <w:szCs w:val="24"/>
          <w:lang w:eastAsia="ru-RU"/>
        </w:rPr>
        <w:t>кающая в процессе взаимодействия живых организмов с окружающей средой, требующая исследования и разрешения;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w:t>
      </w:r>
      <w:r>
        <w:rPr>
          <w:rFonts w:ascii="Times New Roman" w:hAnsi="Times New Roman" w:cs="Times New Roman"/>
          <w:sz w:val="24"/>
          <w:szCs w:val="24"/>
          <w:lang w:eastAsia="ru-RU"/>
        </w:rPr>
        <w:t xml:space="preserve"> и растительного мира и экономическому ущербу;</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26. Термохимический процесс, в котором проис</w:t>
      </w:r>
      <w:r>
        <w:rPr>
          <w:rFonts w:ascii="Times New Roman" w:hAnsi="Times New Roman" w:cs="Times New Roman"/>
          <w:sz w:val="24"/>
          <w:szCs w:val="24"/>
          <w:lang w:eastAsia="ru-RU"/>
        </w:rPr>
        <w:t xml:space="preserve">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компостированием;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сжиганием;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пиролизом.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27. Пестициды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вещества, применяемые для обогащения </w:t>
      </w:r>
      <w:r>
        <w:rPr>
          <w:rFonts w:ascii="Times New Roman" w:hAnsi="Times New Roman" w:cs="Times New Roman"/>
          <w:sz w:val="24"/>
          <w:szCs w:val="24"/>
          <w:lang w:eastAsia="ru-RU"/>
        </w:rPr>
        <w:t>почвы элементами питания;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вещества, применяемые в сельском хозяйстве в борьбе с сорняками, вредителями и возбудителями болезней;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вещества, применяемые для ускорения созревания культурных растений.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28. Право человека на благоприятную окружающую среду </w:t>
      </w:r>
      <w:r>
        <w:rPr>
          <w:rFonts w:ascii="Times New Roman" w:hAnsi="Times New Roman" w:cs="Times New Roman"/>
          <w:sz w:val="24"/>
          <w:szCs w:val="24"/>
          <w:lang w:eastAsia="ru-RU"/>
        </w:rPr>
        <w:t>и компенсацию вреда, причинённого ему загрязнением, закреплено в Конституции РФ в статье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67;</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42;</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15.</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29. Главным  (базовым) актом в области экологии является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закон РФ «Об охране окружающей природной среды»;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закон о «О недрах»;</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w:t>
      </w:r>
      <w:r>
        <w:rPr>
          <w:rFonts w:ascii="Times New Roman" w:hAnsi="Times New Roman" w:cs="Times New Roman"/>
          <w:sz w:val="24"/>
          <w:szCs w:val="24"/>
          <w:lang w:eastAsia="ru-RU"/>
        </w:rPr>
        <w:t>Конституция РФ.</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30.   ЮНЕП – это: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В. организация Объединённых нац</w:t>
      </w:r>
      <w:r>
        <w:rPr>
          <w:rFonts w:ascii="Times New Roman" w:hAnsi="Times New Roman" w:cs="Times New Roman"/>
          <w:sz w:val="24"/>
          <w:szCs w:val="24"/>
          <w:lang w:eastAsia="ru-RU"/>
        </w:rPr>
        <w:t>ий по вопросам образования, науки и культуры.</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Ключи к тестам:</w:t>
      </w:r>
    </w:p>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w:t>
      </w:r>
    </w:p>
    <w:tbl>
      <w:tblPr>
        <w:tblW w:w="1950" w:type="dxa"/>
        <w:tblLayout w:type="fixed"/>
        <w:tblCellMar>
          <w:left w:w="0" w:type="dxa"/>
          <w:right w:w="0" w:type="dxa"/>
        </w:tblCellMar>
        <w:tblLook w:val="0000" w:firstRow="0" w:lastRow="0" w:firstColumn="0" w:lastColumn="0" w:noHBand="0" w:noVBand="0"/>
      </w:tblPr>
      <w:tblGrid>
        <w:gridCol w:w="119"/>
        <w:gridCol w:w="175"/>
        <w:gridCol w:w="239"/>
        <w:gridCol w:w="175"/>
        <w:gridCol w:w="240"/>
        <w:gridCol w:w="174"/>
        <w:gridCol w:w="240"/>
        <w:gridCol w:w="174"/>
        <w:gridCol w:w="240"/>
        <w:gridCol w:w="174"/>
      </w:tblGrid>
      <w:tr w:rsidR="002858F8">
        <w:tc>
          <w:tcPr>
            <w:tcW w:w="11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bookmarkStart w:id="10" w:name="6"/>
            <w:bookmarkStart w:id="11" w:name="a0f3a9790c961f090ac9ba8f9bbd24600e265297"/>
            <w:bookmarkEnd w:id="10"/>
            <w:bookmarkEnd w:id="11"/>
            <w:r>
              <w:rPr>
                <w:rFonts w:ascii="Times New Roman" w:eastAsia="Times New Roman" w:hAnsi="Times New Roman" w:cs="Times New Roman"/>
                <w:sz w:val="24"/>
                <w:szCs w:val="24"/>
                <w:lang w:eastAsia="ru-RU"/>
              </w:rPr>
              <w:t>1</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3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2858F8">
        <w:tc>
          <w:tcPr>
            <w:tcW w:w="11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3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2858F8">
        <w:tc>
          <w:tcPr>
            <w:tcW w:w="11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2858F8">
        <w:tc>
          <w:tcPr>
            <w:tcW w:w="11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2858F8">
        <w:tc>
          <w:tcPr>
            <w:tcW w:w="11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2858F8">
        <w:tc>
          <w:tcPr>
            <w:tcW w:w="11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39"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2858F8" w:rsidRDefault="00B560C3">
      <w:pPr>
        <w:spacing w:before="280" w:after="2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 II</w:t>
      </w:r>
    </w:p>
    <w:tbl>
      <w:tblPr>
        <w:tblW w:w="1937" w:type="dxa"/>
        <w:tblLayout w:type="fixed"/>
        <w:tblCellMar>
          <w:left w:w="0" w:type="dxa"/>
          <w:right w:w="0" w:type="dxa"/>
        </w:tblCellMar>
        <w:tblLook w:val="0000" w:firstRow="0" w:lastRow="0" w:firstColumn="0" w:lastColumn="0" w:noHBand="0" w:noVBand="0"/>
      </w:tblPr>
      <w:tblGrid>
        <w:gridCol w:w="120"/>
        <w:gridCol w:w="161"/>
        <w:gridCol w:w="240"/>
        <w:gridCol w:w="173"/>
        <w:gridCol w:w="240"/>
        <w:gridCol w:w="174"/>
        <w:gridCol w:w="240"/>
        <w:gridCol w:w="175"/>
        <w:gridCol w:w="240"/>
        <w:gridCol w:w="174"/>
      </w:tblGrid>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bookmarkStart w:id="12" w:name="7"/>
            <w:bookmarkStart w:id="13" w:name="936865554c9f813551b12fff98755cda82789f75"/>
            <w:bookmarkEnd w:id="12"/>
            <w:bookmarkEnd w:id="13"/>
            <w:r>
              <w:rPr>
                <w:rFonts w:ascii="Times New Roman" w:eastAsia="Times New Roman" w:hAnsi="Times New Roman" w:cs="Times New Roman"/>
                <w:sz w:val="24"/>
                <w:szCs w:val="24"/>
                <w:lang w:eastAsia="ru-RU"/>
              </w:rPr>
              <w:t>1</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r>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r w:rsidR="002858F8">
        <w:tc>
          <w:tcPr>
            <w:tcW w:w="12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1"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3"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5"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40"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4" w:type="dxa"/>
            <w:vAlign w:val="center"/>
          </w:tcPr>
          <w:p w:rsidR="002858F8" w:rsidRDefault="00B560C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r>
    </w:tbl>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Критерии оценки: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устных ответов учащихся: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Отметка "5"</w:t>
      </w:r>
      <w:r>
        <w:rPr>
          <w:rFonts w:ascii="Times New Roman" w:hAnsi="Times New Roman" w:cs="Times New Roman"/>
          <w:sz w:val="24"/>
          <w:szCs w:val="24"/>
          <w:lang w:eastAsia="ru-RU"/>
        </w:rPr>
        <w:t xml:space="preserve"> ставится, если студент: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полно излагает изученный материал, даёт правильное определенное языковых понятий; </w:t>
      </w:r>
      <w:r>
        <w:rPr>
          <w:rFonts w:ascii="Times New Roman" w:hAnsi="Times New Roman" w:cs="Times New Roman"/>
          <w:sz w:val="24"/>
          <w:szCs w:val="24"/>
          <w:lang w:eastAsia="ru-RU"/>
        </w:rPr>
        <w:br/>
        <w:t>2) обнаруживает понимание материала, может обосновать свои суждения, применить знания на практике, привести необходимые примеры не только по уче</w:t>
      </w:r>
      <w:r>
        <w:rPr>
          <w:rFonts w:ascii="Times New Roman" w:hAnsi="Times New Roman" w:cs="Times New Roman"/>
          <w:sz w:val="24"/>
          <w:szCs w:val="24"/>
          <w:lang w:eastAsia="ru-RU"/>
        </w:rPr>
        <w:t xml:space="preserve">бнику, но и самостоятельно составленные; </w:t>
      </w:r>
      <w:r>
        <w:rPr>
          <w:rFonts w:ascii="Times New Roman" w:hAnsi="Times New Roman" w:cs="Times New Roman"/>
          <w:sz w:val="24"/>
          <w:szCs w:val="24"/>
          <w:lang w:eastAsia="ru-RU"/>
        </w:rPr>
        <w:br/>
        <w:t>3) излагает материал последовательно и правильно с точки зрения норм литературного языка.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"4" ставится, если студент  даёт ответ, удовлетворяющий тем же требованиям, что и для отметки "5", но допускает 1-2 </w:t>
      </w:r>
      <w:r>
        <w:rPr>
          <w:rFonts w:ascii="Times New Roman" w:hAnsi="Times New Roman" w:cs="Times New Roman"/>
          <w:sz w:val="24"/>
          <w:szCs w:val="24"/>
          <w:lang w:eastAsia="ru-RU"/>
        </w:rPr>
        <w:t>ошибки, которые сам же исправляет, и 1-2 недочёта в последовательности и языковом оформлении излагаемого.</w:t>
      </w:r>
      <w:r>
        <w:rPr>
          <w:rFonts w:ascii="Times New Roman" w:hAnsi="Times New Roman" w:cs="Times New Roman"/>
          <w:sz w:val="24"/>
          <w:szCs w:val="24"/>
          <w:lang w:eastAsia="ru-RU"/>
        </w:rPr>
        <w:br/>
      </w:r>
      <w:r>
        <w:rPr>
          <w:rFonts w:ascii="Times New Roman" w:hAnsi="Times New Roman" w:cs="Times New Roman"/>
          <w:sz w:val="24"/>
          <w:szCs w:val="24"/>
          <w:lang w:eastAsia="ru-RU"/>
        </w:rPr>
        <w:lastRenderedPageBreak/>
        <w:br/>
        <w:t xml:space="preserve">Отметка "3" ставится, если студент обнаруживает знание и понимание основных положений данной темы, но: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1) излагает материал неполно и допускает нето</w:t>
      </w:r>
      <w:r>
        <w:rPr>
          <w:rFonts w:ascii="Times New Roman" w:hAnsi="Times New Roman" w:cs="Times New Roman"/>
          <w:sz w:val="24"/>
          <w:szCs w:val="24"/>
          <w:lang w:eastAsia="ru-RU"/>
        </w:rPr>
        <w:t xml:space="preserve">чности в определении понятий или формулировке правил;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3) излагает материал непоследовательно и допускает ошибки в языковом оформлении </w:t>
      </w:r>
      <w:proofErr w:type="gramStart"/>
      <w:r>
        <w:rPr>
          <w:rFonts w:ascii="Times New Roman" w:hAnsi="Times New Roman" w:cs="Times New Roman"/>
          <w:sz w:val="24"/>
          <w:szCs w:val="24"/>
          <w:lang w:eastAsia="ru-RU"/>
        </w:rPr>
        <w:t>излагаемого</w:t>
      </w:r>
      <w:proofErr w:type="gramEnd"/>
      <w:r>
        <w:rPr>
          <w:rFonts w:ascii="Times New Roman" w:hAnsi="Times New Roman" w:cs="Times New Roman"/>
          <w:sz w:val="24"/>
          <w:szCs w:val="24"/>
          <w:lang w:eastAsia="ru-RU"/>
        </w:rPr>
        <w:t>.</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Отметка "2" </w:t>
      </w:r>
      <w:r>
        <w:rPr>
          <w:rFonts w:ascii="Times New Roman" w:hAnsi="Times New Roman" w:cs="Times New Roman"/>
          <w:sz w:val="24"/>
          <w:szCs w:val="24"/>
          <w:lang w:eastAsia="ru-RU"/>
        </w:rPr>
        <w:t>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w:t>
      </w:r>
      <w:r>
        <w:rPr>
          <w:rFonts w:ascii="Times New Roman" w:hAnsi="Times New Roman" w:cs="Times New Roman"/>
          <w:sz w:val="24"/>
          <w:szCs w:val="24"/>
          <w:lang w:eastAsia="ru-RU"/>
        </w:rPr>
        <w:t>остатки в подготовке студента, которые являются серьёзным препятствием к успешному овладению последующим материалом.</w:t>
      </w:r>
    </w:p>
    <w:p w:rsidR="002858F8" w:rsidRDefault="00B560C3">
      <w:pPr>
        <w:pStyle w:val="ae"/>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Отметка ("5", "4", "3") может ставиться не только за единовременный ответ (когда на проверку подготовки ученика отводится определенное врем</w:t>
      </w:r>
      <w:r>
        <w:rPr>
          <w:rFonts w:ascii="Times New Roman" w:hAnsi="Times New Roman" w:cs="Times New Roman"/>
          <w:sz w:val="24"/>
          <w:szCs w:val="24"/>
          <w:lang w:eastAsia="ru-RU"/>
        </w:rPr>
        <w:t>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w:t>
      </w:r>
      <w:r>
        <w:rPr>
          <w:rFonts w:ascii="Times New Roman" w:hAnsi="Times New Roman" w:cs="Times New Roman"/>
          <w:sz w:val="24"/>
          <w:szCs w:val="24"/>
          <w:lang w:eastAsia="ru-RU"/>
        </w:rPr>
        <w:t>нания на практике.</w:t>
      </w:r>
      <w:proofErr w:type="gramEnd"/>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тестов: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Более 84%- оценка 5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71-83 %- оценка 4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 61-70% - оценка 3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менее 60% - оценка 2</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реферата: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5</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реферата соответствует теме;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Оформление реферата </w:t>
      </w:r>
      <w:r>
        <w:rPr>
          <w:rFonts w:ascii="Times New Roman" w:hAnsi="Times New Roman" w:cs="Times New Roman"/>
          <w:sz w:val="24"/>
          <w:szCs w:val="24"/>
          <w:lang w:eastAsia="ru-RU"/>
        </w:rPr>
        <w:t>соответствует принятым стандартам;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не допускает ошибок, не допускает оговорки по невнимательности, кот</w:t>
      </w:r>
      <w:r>
        <w:rPr>
          <w:rFonts w:ascii="Times New Roman" w:hAnsi="Times New Roman" w:cs="Times New Roman"/>
          <w:sz w:val="24"/>
          <w:szCs w:val="24"/>
          <w:lang w:eastAsia="ru-RU"/>
        </w:rPr>
        <w:t>орые легко исправляет по требованию учителя;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логично, последовательно, грамотно;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На дополнительные вопросы дает правильные ответы.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4</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соответствует теме;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полностью;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Оформление реферата соответству</w:t>
      </w:r>
      <w:r>
        <w:rPr>
          <w:rFonts w:ascii="Times New Roman" w:hAnsi="Times New Roman" w:cs="Times New Roman"/>
          <w:sz w:val="24"/>
          <w:szCs w:val="24"/>
          <w:lang w:eastAsia="ru-RU"/>
        </w:rPr>
        <w:t>ет принятым стандартам;</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При работе над рефератом автор использовал современную литературу;</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реферате отражена практическая работа автора по данной теме;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автор допускает одну ошибку или два-три недочета, допускает неполноту ответа, которы</w:t>
      </w:r>
      <w:r>
        <w:rPr>
          <w:rFonts w:ascii="Times New Roman" w:hAnsi="Times New Roman" w:cs="Times New Roman"/>
          <w:sz w:val="24"/>
          <w:szCs w:val="24"/>
          <w:lang w:eastAsia="ru-RU"/>
        </w:rPr>
        <w:t>е исправляет только с помощью учителя.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3</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полностью соответствует теме;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Тема раскрыта недостаточно полно;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оформлении реферата допускаются ошибки;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Литература, используемая автором, при работе над рефератом устарела;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В реферате не отражена практическая работа автора по данной теме;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В сообщении по теме допускается 2-3 ошибки;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Сообщение неполно, построено несвязно, но выявляет общее понимание работы;</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При ответе на дополнительные вопросы допускаются ошибки, ответ не</w:t>
      </w:r>
      <w:r>
        <w:rPr>
          <w:rFonts w:ascii="Times New Roman" w:hAnsi="Times New Roman" w:cs="Times New Roman"/>
          <w:sz w:val="24"/>
          <w:szCs w:val="24"/>
          <w:lang w:eastAsia="ru-RU"/>
        </w:rPr>
        <w:t>уверенный, требует постоянной помощи учителя.</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Оценка 2</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Содержание реферата не соответствует теме.</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проблемно-ситуационной задачи по специальности</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«отлично» - комплексная оценка предложенной ситуации; знание теоретического </w:t>
      </w:r>
      <w:r>
        <w:rPr>
          <w:rFonts w:ascii="Times New Roman" w:hAnsi="Times New Roman" w:cs="Times New Roman"/>
          <w:sz w:val="24"/>
          <w:szCs w:val="24"/>
          <w:lang w:eastAsia="ru-RU"/>
        </w:rPr>
        <w:t>материала с учетом междисциплинарных связей, правильный выбор тактики действий;</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w:t>
      </w:r>
      <w:r>
        <w:rPr>
          <w:rFonts w:ascii="Times New Roman" w:hAnsi="Times New Roman" w:cs="Times New Roman"/>
          <w:sz w:val="24"/>
          <w:szCs w:val="24"/>
          <w:lang w:eastAsia="ru-RU"/>
        </w:rPr>
        <w:t>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w:t>
      </w:r>
      <w:r>
        <w:rPr>
          <w:rFonts w:ascii="Times New Roman" w:hAnsi="Times New Roman" w:cs="Times New Roman"/>
          <w:sz w:val="24"/>
          <w:szCs w:val="24"/>
          <w:lang w:eastAsia="ru-RU"/>
        </w:rPr>
        <w:t xml:space="preserve">ога, </w:t>
      </w:r>
      <w:r>
        <w:rPr>
          <w:rFonts w:ascii="Times New Roman" w:hAnsi="Times New Roman" w:cs="Times New Roman"/>
          <w:sz w:val="24"/>
          <w:szCs w:val="24"/>
          <w:lang w:eastAsia="ru-RU"/>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решения кроссвордов</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Критериями кроссвордов являетс</w:t>
      </w:r>
      <w:r>
        <w:rPr>
          <w:rFonts w:ascii="Times New Roman" w:hAnsi="Times New Roman" w:cs="Times New Roman"/>
          <w:sz w:val="24"/>
          <w:szCs w:val="24"/>
          <w:lang w:eastAsia="ru-RU"/>
        </w:rPr>
        <w:t xml:space="preserve">я количество правильных ответов: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51 %- 75% удовлетворительно;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 xml:space="preserve">76%-90 % - хорошо; </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свыше 90% - отлично.</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Критерии оценки составления кластера</w:t>
      </w:r>
    </w:p>
    <w:p w:rsidR="002858F8" w:rsidRDefault="00B560C3">
      <w:pPr>
        <w:pStyle w:val="ae"/>
        <w:rPr>
          <w:rFonts w:ascii="Times New Roman" w:hAnsi="Times New Roman" w:cs="Times New Roman"/>
          <w:sz w:val="24"/>
          <w:szCs w:val="24"/>
          <w:lang w:eastAsia="ru-RU"/>
        </w:rPr>
      </w:pPr>
      <w:bookmarkStart w:id="14" w:name="h.gjdgxs"/>
      <w:bookmarkEnd w:id="14"/>
      <w:r>
        <w:rPr>
          <w:rFonts w:ascii="Times New Roman" w:hAnsi="Times New Roman" w:cs="Times New Roman"/>
          <w:sz w:val="24"/>
          <w:szCs w:val="24"/>
          <w:lang w:eastAsia="ru-RU"/>
        </w:rPr>
        <w:t> «5»- составлен полностью;</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«4» - отсутствуют 1-2 элемента;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«3» - отсутствуют 3-4 элемента;</w:t>
      </w:r>
    </w:p>
    <w:p w:rsidR="002858F8" w:rsidRDefault="00B560C3">
      <w:pPr>
        <w:pStyle w:val="ae"/>
        <w:rPr>
          <w:rFonts w:ascii="Times New Roman" w:hAnsi="Times New Roman" w:cs="Times New Roman"/>
          <w:sz w:val="24"/>
          <w:szCs w:val="24"/>
          <w:lang w:eastAsia="ru-RU"/>
        </w:rPr>
      </w:pPr>
      <w:r>
        <w:rPr>
          <w:rFonts w:ascii="Times New Roman" w:hAnsi="Times New Roman" w:cs="Times New Roman"/>
          <w:sz w:val="24"/>
          <w:szCs w:val="24"/>
          <w:lang w:eastAsia="ru-RU"/>
        </w:rPr>
        <w:t>«2» - отсутствуют 5 и б</w:t>
      </w:r>
      <w:r>
        <w:rPr>
          <w:rFonts w:ascii="Times New Roman" w:hAnsi="Times New Roman" w:cs="Times New Roman"/>
          <w:sz w:val="24"/>
          <w:szCs w:val="24"/>
          <w:lang w:eastAsia="ru-RU"/>
        </w:rPr>
        <w:t>олее элементов.</w:t>
      </w:r>
    </w:p>
    <w:p w:rsidR="002858F8" w:rsidRDefault="002858F8">
      <w:pPr>
        <w:pStyle w:val="ae"/>
        <w:rPr>
          <w:rFonts w:ascii="Times New Roman" w:hAnsi="Times New Roman" w:cs="Times New Roman"/>
          <w:sz w:val="24"/>
          <w:szCs w:val="24"/>
          <w:lang w:eastAsia="ru-RU"/>
        </w:rPr>
      </w:pPr>
    </w:p>
    <w:sectPr w:rsidR="002858F8">
      <w:pgSz w:w="11906" w:h="16838"/>
      <w:pgMar w:top="1418" w:right="851" w:bottom="1134" w:left="1418"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222E2"/>
    <w:multiLevelType w:val="multilevel"/>
    <w:tmpl w:val="DA8E136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nsid w:val="579378DC"/>
    <w:multiLevelType w:val="multilevel"/>
    <w:tmpl w:val="A00EE2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47C2AEB"/>
    <w:multiLevelType w:val="multilevel"/>
    <w:tmpl w:val="4D7A9B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6B57721"/>
    <w:multiLevelType w:val="multilevel"/>
    <w:tmpl w:val="1E3A16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compat>
    <w:compatSetting w:name="compatibilityMode" w:uri="http://schemas.microsoft.com/office/word" w:val="14"/>
  </w:compat>
  <w:rsids>
    <w:rsidRoot w:val="002858F8"/>
    <w:rsid w:val="002858F8"/>
    <w:rsid w:val="00B56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2">
    <w:name w:val="heading 2"/>
    <w:basedOn w:val="a"/>
    <w:link w:val="20"/>
    <w:qFormat/>
    <w:pPr>
      <w:spacing w:before="280" w:after="280"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Pr>
      <w:rFonts w:ascii="Times New Roman" w:eastAsia="Times New Roman" w:hAnsi="Times New Roman" w:cs="Times New Roman"/>
      <w:b/>
      <w:bCs/>
      <w:sz w:val="36"/>
      <w:szCs w:val="36"/>
      <w:lang w:eastAsia="ru-RU"/>
    </w:rPr>
  </w:style>
  <w:style w:type="character" w:customStyle="1" w:styleId="c5">
    <w:name w:val="c5"/>
    <w:basedOn w:val="a0"/>
    <w:qFormat/>
  </w:style>
  <w:style w:type="character" w:customStyle="1" w:styleId="c40">
    <w:name w:val="c40"/>
    <w:basedOn w:val="a0"/>
    <w:qFormat/>
  </w:style>
  <w:style w:type="character" w:styleId="a3">
    <w:name w:val="Hyperlink"/>
    <w:basedOn w:val="a0"/>
    <w:rPr>
      <w:color w:val="0000FF"/>
      <w:u w:val="single"/>
    </w:rPr>
  </w:style>
  <w:style w:type="character" w:styleId="a4">
    <w:name w:val="FollowedHyperlink"/>
    <w:basedOn w:val="a0"/>
    <w:rPr>
      <w:color w:val="800080"/>
      <w:u w:val="single"/>
    </w:rPr>
  </w:style>
  <w:style w:type="character" w:customStyle="1" w:styleId="c4">
    <w:name w:val="c4"/>
    <w:basedOn w:val="a0"/>
    <w:qFormat/>
  </w:style>
  <w:style w:type="character" w:customStyle="1" w:styleId="c8">
    <w:name w:val="c8"/>
    <w:basedOn w:val="a0"/>
    <w:qFormat/>
  </w:style>
  <w:style w:type="character" w:customStyle="1" w:styleId="c57">
    <w:name w:val="c57"/>
    <w:basedOn w:val="a0"/>
    <w:qFormat/>
  </w:style>
  <w:style w:type="character" w:customStyle="1" w:styleId="c13">
    <w:name w:val="c13"/>
    <w:basedOn w:val="a0"/>
    <w:qFormat/>
  </w:style>
  <w:style w:type="character" w:customStyle="1" w:styleId="c45">
    <w:name w:val="c45"/>
    <w:basedOn w:val="a0"/>
    <w:qFormat/>
  </w:style>
  <w:style w:type="character" w:customStyle="1" w:styleId="c2">
    <w:name w:val="c2"/>
    <w:basedOn w:val="a0"/>
    <w:qFormat/>
  </w:style>
  <w:style w:type="character" w:customStyle="1" w:styleId="c67">
    <w:name w:val="c67"/>
    <w:basedOn w:val="a0"/>
    <w:qFormat/>
  </w:style>
  <w:style w:type="character" w:styleId="a5">
    <w:name w:val="Strong"/>
    <w:basedOn w:val="a0"/>
    <w:qFormat/>
    <w:rPr>
      <w:b/>
      <w:bCs/>
    </w:rPr>
  </w:style>
  <w:style w:type="character" w:customStyle="1" w:styleId="a6">
    <w:name w:val="Текст выноски Знак"/>
    <w:basedOn w:val="a0"/>
    <w:link w:val="a7"/>
    <w:qFormat/>
    <w:rPr>
      <w:rFonts w:ascii="Tahoma" w:hAnsi="Tahoma" w:cs="Tahoma"/>
      <w:sz w:val="16"/>
      <w:szCs w:val="16"/>
    </w:rPr>
  </w:style>
  <w:style w:type="character" w:customStyle="1" w:styleId="21">
    <w:name w:val="Основной текст (2)"/>
    <w:basedOn w:val="a0"/>
    <w:qFormat/>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style>
  <w:style w:type="paragraph" w:customStyle="1" w:styleId="a8">
    <w:name w:val="Заголовок"/>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p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sz w:val="24"/>
      <w:szCs w:val="24"/>
    </w:rPr>
  </w:style>
  <w:style w:type="paragraph" w:styleId="ac">
    <w:name w:val="index heading"/>
    <w:basedOn w:val="a"/>
    <w:qFormat/>
    <w:pPr>
      <w:suppressLineNumbers/>
    </w:pPr>
    <w:rPr>
      <w:rFonts w:ascii="PT Astra Serif" w:hAnsi="PT Astra Serif" w:cs="Noto Sans Devanagari"/>
    </w:rPr>
  </w:style>
  <w:style w:type="paragraph" w:customStyle="1" w:styleId="c6">
    <w:name w:val="c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95">
    <w:name w:val="c9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1">
    <w:name w:val="c6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8">
    <w:name w:val="c18"/>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9">
    <w:name w:val="c6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3">
    <w:name w:val="c33"/>
    <w:basedOn w:val="a"/>
    <w:qFormat/>
    <w:pPr>
      <w:spacing w:before="280" w:after="280" w:line="240" w:lineRule="auto"/>
    </w:pPr>
    <w:rPr>
      <w:rFonts w:ascii="Times New Roman" w:eastAsia="Times New Roman" w:hAnsi="Times New Roman" w:cs="Times New Roman"/>
      <w:sz w:val="24"/>
      <w:szCs w:val="24"/>
      <w:lang w:eastAsia="ru-RU"/>
    </w:rPr>
  </w:style>
  <w:style w:type="paragraph" w:styleId="ad">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0">
    <w:name w:val="c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7">
    <w:name w:val="c77"/>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9">
    <w:name w:val="c7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0">
    <w:name w:val="c8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9">
    <w:name w:val="c5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4">
    <w:name w:val="c7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3">
    <w:name w:val="c5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4">
    <w:name w:val="c8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1">
    <w:name w:val="c5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6">
    <w:name w:val="c3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
    <w:name w:val="c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3">
    <w:name w:val="c6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0">
    <w:name w:val="c1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20">
    <w:name w:val="c2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5">
    <w:name w:val="c5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qFormat/>
    <w:pPr>
      <w:spacing w:before="280" w:after="280" w:line="240" w:lineRule="auto"/>
    </w:pPr>
    <w:rPr>
      <w:rFonts w:ascii="Times New Roman" w:eastAsia="Times New Roman" w:hAnsi="Times New Roman" w:cs="Times New Roman"/>
      <w:sz w:val="24"/>
      <w:szCs w:val="24"/>
      <w:lang w:eastAsia="ru-RU"/>
    </w:rPr>
  </w:style>
  <w:style w:type="paragraph" w:styleId="a7">
    <w:name w:val="Balloon Text"/>
    <w:basedOn w:val="a"/>
    <w:link w:val="a6"/>
    <w:qFormat/>
    <w:pPr>
      <w:spacing w:after="0" w:line="240" w:lineRule="auto"/>
    </w:pPr>
    <w:rPr>
      <w:rFonts w:ascii="Tahoma" w:hAnsi="Tahoma"/>
      <w:sz w:val="16"/>
      <w:szCs w:val="16"/>
    </w:rPr>
  </w:style>
  <w:style w:type="paragraph" w:styleId="ae">
    <w:name w:val="No Spacing"/>
    <w:qFormat/>
  </w:style>
  <w:style w:type="paragraph" w:customStyle="1" w:styleId="af">
    <w:name w:val="Содержимое таблицы"/>
    <w:basedOn w:val="a"/>
    <w:qFormat/>
    <w:pPr>
      <w:widowControl w:val="0"/>
      <w:suppressLineNumbers/>
    </w:pPr>
  </w:style>
  <w:style w:type="numbering" w:customStyle="1" w:styleId="1">
    <w:name w:val="Нет списка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paragraph" w:styleId="2">
    <w:name w:val="heading 2"/>
    <w:basedOn w:val="a"/>
    <w:link w:val="20"/>
    <w:qFormat/>
    <w:pPr>
      <w:spacing w:before="280" w:after="280"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Pr>
      <w:rFonts w:ascii="Times New Roman" w:eastAsia="Times New Roman" w:hAnsi="Times New Roman" w:cs="Times New Roman"/>
      <w:b/>
      <w:bCs/>
      <w:sz w:val="36"/>
      <w:szCs w:val="36"/>
      <w:lang w:eastAsia="ru-RU"/>
    </w:rPr>
  </w:style>
  <w:style w:type="character" w:customStyle="1" w:styleId="c5">
    <w:name w:val="c5"/>
    <w:basedOn w:val="a0"/>
    <w:qFormat/>
  </w:style>
  <w:style w:type="character" w:customStyle="1" w:styleId="c40">
    <w:name w:val="c40"/>
    <w:basedOn w:val="a0"/>
    <w:qFormat/>
  </w:style>
  <w:style w:type="character" w:styleId="a3">
    <w:name w:val="Hyperlink"/>
    <w:basedOn w:val="a0"/>
    <w:rPr>
      <w:color w:val="0000FF"/>
      <w:u w:val="single"/>
    </w:rPr>
  </w:style>
  <w:style w:type="character" w:styleId="a4">
    <w:name w:val="FollowedHyperlink"/>
    <w:basedOn w:val="a0"/>
    <w:rPr>
      <w:color w:val="800080"/>
      <w:u w:val="single"/>
    </w:rPr>
  </w:style>
  <w:style w:type="character" w:customStyle="1" w:styleId="c4">
    <w:name w:val="c4"/>
    <w:basedOn w:val="a0"/>
    <w:qFormat/>
  </w:style>
  <w:style w:type="character" w:customStyle="1" w:styleId="c8">
    <w:name w:val="c8"/>
    <w:basedOn w:val="a0"/>
    <w:qFormat/>
  </w:style>
  <w:style w:type="character" w:customStyle="1" w:styleId="c57">
    <w:name w:val="c57"/>
    <w:basedOn w:val="a0"/>
    <w:qFormat/>
  </w:style>
  <w:style w:type="character" w:customStyle="1" w:styleId="c13">
    <w:name w:val="c13"/>
    <w:basedOn w:val="a0"/>
    <w:qFormat/>
  </w:style>
  <w:style w:type="character" w:customStyle="1" w:styleId="c45">
    <w:name w:val="c45"/>
    <w:basedOn w:val="a0"/>
    <w:qFormat/>
  </w:style>
  <w:style w:type="character" w:customStyle="1" w:styleId="c2">
    <w:name w:val="c2"/>
    <w:basedOn w:val="a0"/>
    <w:qFormat/>
  </w:style>
  <w:style w:type="character" w:customStyle="1" w:styleId="c67">
    <w:name w:val="c67"/>
    <w:basedOn w:val="a0"/>
    <w:qFormat/>
  </w:style>
  <w:style w:type="character" w:styleId="a5">
    <w:name w:val="Strong"/>
    <w:basedOn w:val="a0"/>
    <w:qFormat/>
    <w:rPr>
      <w:b/>
      <w:bCs/>
    </w:rPr>
  </w:style>
  <w:style w:type="character" w:customStyle="1" w:styleId="a6">
    <w:name w:val="Текст выноски Знак"/>
    <w:basedOn w:val="a0"/>
    <w:link w:val="a7"/>
    <w:qFormat/>
    <w:rPr>
      <w:rFonts w:ascii="Tahoma" w:hAnsi="Tahoma" w:cs="Tahoma"/>
      <w:sz w:val="16"/>
      <w:szCs w:val="16"/>
    </w:rPr>
  </w:style>
  <w:style w:type="character" w:customStyle="1" w:styleId="21">
    <w:name w:val="Основной текст (2)"/>
    <w:basedOn w:val="a0"/>
    <w:qFormat/>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style>
  <w:style w:type="paragraph" w:customStyle="1" w:styleId="a8">
    <w:name w:val="Заголовок"/>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p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sz w:val="24"/>
      <w:szCs w:val="24"/>
    </w:rPr>
  </w:style>
  <w:style w:type="paragraph" w:styleId="ac">
    <w:name w:val="index heading"/>
    <w:basedOn w:val="a"/>
    <w:qFormat/>
    <w:pPr>
      <w:suppressLineNumbers/>
    </w:pPr>
    <w:rPr>
      <w:rFonts w:ascii="PT Astra Serif" w:hAnsi="PT Astra Serif" w:cs="Noto Sans Devanagari"/>
    </w:rPr>
  </w:style>
  <w:style w:type="paragraph" w:customStyle="1" w:styleId="c6">
    <w:name w:val="c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95">
    <w:name w:val="c9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1">
    <w:name w:val="c6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8">
    <w:name w:val="c18"/>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9">
    <w:name w:val="c6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3">
    <w:name w:val="c33"/>
    <w:basedOn w:val="a"/>
    <w:qFormat/>
    <w:pPr>
      <w:spacing w:before="280" w:after="280" w:line="240" w:lineRule="auto"/>
    </w:pPr>
    <w:rPr>
      <w:rFonts w:ascii="Times New Roman" w:eastAsia="Times New Roman" w:hAnsi="Times New Roman" w:cs="Times New Roman"/>
      <w:sz w:val="24"/>
      <w:szCs w:val="24"/>
      <w:lang w:eastAsia="ru-RU"/>
    </w:rPr>
  </w:style>
  <w:style w:type="paragraph" w:styleId="ad">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0">
    <w:name w:val="c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7">
    <w:name w:val="c77"/>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9">
    <w:name w:val="c7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0">
    <w:name w:val="c8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9">
    <w:name w:val="c59"/>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74">
    <w:name w:val="c7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3">
    <w:name w:val="c5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84">
    <w:name w:val="c84"/>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1">
    <w:name w:val="c5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36">
    <w:name w:val="c36"/>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
    <w:name w:val="c1"/>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63">
    <w:name w:val="c63"/>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10">
    <w:name w:val="c1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20">
    <w:name w:val="c20"/>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c55">
    <w:name w:val="c55"/>
    <w:basedOn w:val="a"/>
    <w:qFormat/>
    <w:pPr>
      <w:spacing w:before="280" w:after="280"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qFormat/>
    <w:pPr>
      <w:spacing w:before="280" w:after="280" w:line="240" w:lineRule="auto"/>
    </w:pPr>
    <w:rPr>
      <w:rFonts w:ascii="Times New Roman" w:eastAsia="Times New Roman" w:hAnsi="Times New Roman" w:cs="Times New Roman"/>
      <w:sz w:val="24"/>
      <w:szCs w:val="24"/>
      <w:lang w:eastAsia="ru-RU"/>
    </w:rPr>
  </w:style>
  <w:style w:type="paragraph" w:styleId="a7">
    <w:name w:val="Balloon Text"/>
    <w:basedOn w:val="a"/>
    <w:link w:val="a6"/>
    <w:qFormat/>
    <w:pPr>
      <w:spacing w:after="0" w:line="240" w:lineRule="auto"/>
    </w:pPr>
    <w:rPr>
      <w:rFonts w:ascii="Tahoma" w:hAnsi="Tahoma"/>
      <w:sz w:val="16"/>
      <w:szCs w:val="16"/>
    </w:rPr>
  </w:style>
  <w:style w:type="paragraph" w:styleId="ae">
    <w:name w:val="No Spacing"/>
    <w:qFormat/>
  </w:style>
  <w:style w:type="paragraph" w:customStyle="1" w:styleId="af">
    <w:name w:val="Содержимое таблицы"/>
    <w:basedOn w:val="a"/>
    <w:qFormat/>
    <w:pPr>
      <w:widowControl w:val="0"/>
      <w:suppressLineNumbers/>
    </w:pPr>
  </w:style>
  <w:style w:type="numbering" w:customStyle="1" w:styleId="1">
    <w:name w:val="Нет списка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6388</Words>
  <Characters>36418</Characters>
  <Application>Microsoft Office Word</Application>
  <DocSecurity>0</DocSecurity>
  <Lines>303</Lines>
  <Paragraphs>85</Paragraphs>
  <ScaleCrop>false</ScaleCrop>
  <Company>SPecialiST RePack</Company>
  <LinksUpToDate>false</LinksUpToDate>
  <CharactersWithSpaces>42721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Я</cp:lastModifiedBy>
  <cp:revision>20</cp:revision>
  <dcterms:created xsi:type="dcterms:W3CDTF">2015-04-22T16:40:00Z</dcterms:created>
  <dcterms:modified xsi:type="dcterms:W3CDTF">2025-10-23T06:30:00Z</dcterms:modified>
  <dc:language>ru-RU</dc:language>
</cp:coreProperties>
</file>